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65062B" w14:textId="75F3D5E3" w:rsidR="00EB1AE2" w:rsidRPr="00EB1AE2" w:rsidRDefault="00EB1AE2" w:rsidP="00EB1AE2">
      <w:pPr>
        <w:shd w:val="clear" w:color="auto" w:fill="E4E4E4"/>
        <w:spacing w:before="100" w:beforeAutospacing="1" w:after="100" w:afterAutospacing="1" w:line="240" w:lineRule="auto"/>
        <w:jc w:val="center"/>
        <w:rPr>
          <w:rFonts w:ascii="Times New Roman" w:eastAsia="Times New Roman" w:hAnsi="Times New Roman" w:cs="Times New Roman"/>
          <w:color w:val="000000"/>
          <w:sz w:val="27"/>
          <w:szCs w:val="27"/>
          <w:lang w:eastAsia="en-AU"/>
        </w:rPr>
      </w:pPr>
      <w:r>
        <w:rPr>
          <w:rFonts w:ascii="Verdana" w:hAnsi="Verdana"/>
          <w:b/>
          <w:bCs/>
          <w:noProof/>
          <w:color w:val="000000"/>
          <w:shd w:val="clear" w:color="auto" w:fill="E4E4E4"/>
        </w:rPr>
        <w:drawing>
          <wp:inline distT="0" distB="0" distL="0" distR="0" wp14:anchorId="2DFBB133" wp14:editId="2BC9C8E5">
            <wp:extent cx="1990725" cy="4953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90725" cy="495300"/>
                    </a:xfrm>
                    <a:prstGeom prst="rect">
                      <a:avLst/>
                    </a:prstGeom>
                    <a:noFill/>
                    <a:ln>
                      <a:noFill/>
                    </a:ln>
                  </pic:spPr>
                </pic:pic>
              </a:graphicData>
            </a:graphic>
          </wp:inline>
        </w:drawing>
      </w:r>
      <w:r>
        <w:rPr>
          <w:rFonts w:ascii="Verdana" w:hAnsi="Verdana"/>
          <w:b/>
          <w:bCs/>
          <w:color w:val="000000"/>
          <w:sz w:val="27"/>
          <w:szCs w:val="27"/>
          <w:shd w:val="clear" w:color="auto" w:fill="E4E4E4"/>
        </w:rPr>
        <w:t>INSTRUCTIONS</w:t>
      </w:r>
      <w:r w:rsidRPr="00EB1AE2">
        <w:rPr>
          <w:rFonts w:ascii="Times New Roman" w:eastAsia="Times New Roman" w:hAnsi="Times New Roman" w:cs="Times New Roman"/>
          <w:color w:val="000000"/>
          <w:sz w:val="27"/>
          <w:szCs w:val="27"/>
          <w:lang w:eastAsia="en-AU"/>
        </w:rPr>
        <w:br/>
        <w:t> </w:t>
      </w:r>
    </w:p>
    <w:tbl>
      <w:tblPr>
        <w:tblW w:w="21600" w:type="dxa"/>
        <w:jc w:val="center"/>
        <w:tblCellSpacing w:w="0" w:type="dxa"/>
        <w:shd w:val="clear" w:color="auto" w:fill="000000"/>
        <w:tblCellMar>
          <w:top w:w="225" w:type="dxa"/>
          <w:left w:w="225" w:type="dxa"/>
          <w:bottom w:w="225" w:type="dxa"/>
          <w:right w:w="225" w:type="dxa"/>
        </w:tblCellMar>
        <w:tblLook w:val="04A0" w:firstRow="1" w:lastRow="0" w:firstColumn="1" w:lastColumn="0" w:noHBand="0" w:noVBand="1"/>
      </w:tblPr>
      <w:tblGrid>
        <w:gridCol w:w="21600"/>
      </w:tblGrid>
      <w:tr w:rsidR="00EB1AE2" w:rsidRPr="00EB1AE2" w14:paraId="651EB5F5" w14:textId="77777777" w:rsidTr="00EB1AE2">
        <w:trPr>
          <w:tblCellSpacing w:w="0" w:type="dxa"/>
          <w:jc w:val="center"/>
        </w:trPr>
        <w:tc>
          <w:tcPr>
            <w:tcW w:w="0" w:type="auto"/>
            <w:shd w:val="clear" w:color="auto" w:fill="000000"/>
            <w:vAlign w:val="center"/>
            <w:hideMark/>
          </w:tcPr>
          <w:p w14:paraId="34E58B53" w14:textId="0101C6E8" w:rsidR="00EB1AE2" w:rsidRPr="00EB1AE2" w:rsidRDefault="00EB1AE2" w:rsidP="00EB1AE2">
            <w:pPr>
              <w:spacing w:before="100" w:beforeAutospacing="1" w:after="100" w:afterAutospacing="1" w:line="240" w:lineRule="auto"/>
              <w:jc w:val="center"/>
              <w:rPr>
                <w:rFonts w:ascii="Times New Roman" w:eastAsia="Times New Roman" w:hAnsi="Times New Roman" w:cs="Times New Roman"/>
                <w:sz w:val="24"/>
                <w:szCs w:val="24"/>
                <w:lang w:eastAsia="en-AU"/>
              </w:rPr>
            </w:pPr>
            <w:r w:rsidRPr="00EB1AE2">
              <w:rPr>
                <w:rFonts w:ascii="Verdana" w:eastAsia="Times New Roman" w:hAnsi="Verdana" w:cs="Times New Roman"/>
                <w:color w:val="FFFFFF"/>
                <w:sz w:val="24"/>
                <w:szCs w:val="24"/>
                <w:lang w:eastAsia="en-AU"/>
              </w:rPr>
              <w:t>Bluetooth</w:t>
            </w:r>
            <w:r w:rsidRPr="00EB1AE2">
              <w:rPr>
                <w:rFonts w:ascii="Verdana" w:eastAsia="Times New Roman" w:hAnsi="Verdana" w:cs="Times New Roman"/>
                <w:color w:val="FFFFFF"/>
                <w:sz w:val="24"/>
                <w:szCs w:val="24"/>
                <w:vertAlign w:val="superscript"/>
                <w:lang w:eastAsia="en-AU"/>
              </w:rPr>
              <w:t>®</w:t>
            </w:r>
            <w:r w:rsidRPr="00EB1AE2">
              <w:rPr>
                <w:rFonts w:ascii="Verdana" w:eastAsia="Times New Roman" w:hAnsi="Verdana" w:cs="Times New Roman"/>
                <w:color w:val="FFFFFF"/>
                <w:sz w:val="24"/>
                <w:szCs w:val="24"/>
                <w:lang w:eastAsia="en-AU"/>
              </w:rPr>
              <w:t> 3.0 + EDR wireless voice and audio is now a standard feature on </w:t>
            </w:r>
            <w:r w:rsidRPr="00EB1AE2">
              <w:rPr>
                <w:rFonts w:ascii="Verdana" w:eastAsia="Times New Roman" w:hAnsi="Verdana" w:cs="Times New Roman"/>
                <w:b/>
                <w:bCs/>
                <w:color w:val="FFFFFF"/>
                <w:sz w:val="24"/>
                <w:szCs w:val="24"/>
                <w:lang w:eastAsia="en-AU"/>
              </w:rPr>
              <w:t>ALL radio models</w:t>
            </w:r>
            <w:r w:rsidRPr="00EB1AE2">
              <w:rPr>
                <w:rFonts w:ascii="Verdana" w:eastAsia="Times New Roman" w:hAnsi="Verdana" w:cs="Times New Roman"/>
                <w:b/>
                <w:bCs/>
                <w:color w:val="FFFFFF"/>
                <w:sz w:val="24"/>
                <w:szCs w:val="24"/>
                <w:lang w:eastAsia="en-AU"/>
              </w:rPr>
              <w:br/>
            </w:r>
          </w:p>
        </w:tc>
      </w:tr>
    </w:tbl>
    <w:p w14:paraId="66376ACB" w14:textId="77777777" w:rsidR="00EB1AE2" w:rsidRPr="00EB1AE2" w:rsidRDefault="00EB1AE2" w:rsidP="00EB1AE2">
      <w:pPr>
        <w:shd w:val="clear" w:color="auto" w:fill="E4E4E4"/>
        <w:spacing w:before="100" w:beforeAutospacing="1" w:after="100" w:afterAutospacing="1" w:line="240" w:lineRule="auto"/>
        <w:jc w:val="center"/>
        <w:rPr>
          <w:rFonts w:ascii="Verdana" w:eastAsia="Times New Roman" w:hAnsi="Verdana" w:cs="Times New Roman"/>
          <w:b/>
          <w:bCs/>
          <w:i/>
          <w:iCs/>
          <w:color w:val="000000"/>
          <w:sz w:val="36"/>
          <w:szCs w:val="36"/>
          <w:lang w:eastAsia="en-AU"/>
        </w:rPr>
      </w:pPr>
      <w:bookmarkStart w:id="0" w:name="Instructions"/>
      <w:bookmarkEnd w:id="0"/>
      <w:r w:rsidRPr="00EB1AE2">
        <w:rPr>
          <w:rFonts w:ascii="Verdana" w:eastAsia="Times New Roman" w:hAnsi="Verdana" w:cs="Times New Roman"/>
          <w:color w:val="000000"/>
          <w:sz w:val="24"/>
          <w:szCs w:val="24"/>
          <w:lang w:eastAsia="en-AU"/>
        </w:rPr>
        <w:t> </w:t>
      </w:r>
    </w:p>
    <w:p w14:paraId="6C7EE87D" w14:textId="77777777" w:rsidR="00EB1AE2" w:rsidRPr="00EB1AE2" w:rsidRDefault="00EB1AE2" w:rsidP="00EB1AE2">
      <w:pPr>
        <w:shd w:val="clear" w:color="auto" w:fill="E4E4E4"/>
        <w:spacing w:before="100" w:beforeAutospacing="1" w:after="100" w:afterAutospacing="1" w:line="240" w:lineRule="auto"/>
        <w:jc w:val="both"/>
        <w:rPr>
          <w:rFonts w:ascii="Times New Roman" w:eastAsia="Times New Roman" w:hAnsi="Times New Roman" w:cs="Times New Roman"/>
          <w:color w:val="000000"/>
          <w:sz w:val="27"/>
          <w:szCs w:val="27"/>
          <w:lang w:eastAsia="en-AU"/>
        </w:rPr>
      </w:pPr>
      <w:r w:rsidRPr="00EB1AE2">
        <w:rPr>
          <w:rFonts w:ascii="Verdana" w:eastAsia="Times New Roman" w:hAnsi="Verdana" w:cs="Times New Roman"/>
          <w:color w:val="000000"/>
          <w:sz w:val="24"/>
          <w:szCs w:val="24"/>
          <w:lang w:eastAsia="en-AU"/>
        </w:rPr>
        <w:t xml:space="preserve">The Bluetooth feature is hidden under normal circumstances. The radio will </w:t>
      </w:r>
      <w:proofErr w:type="gramStart"/>
      <w:r w:rsidRPr="00EB1AE2">
        <w:rPr>
          <w:rFonts w:ascii="Verdana" w:eastAsia="Times New Roman" w:hAnsi="Verdana" w:cs="Times New Roman"/>
          <w:color w:val="000000"/>
          <w:sz w:val="24"/>
          <w:szCs w:val="24"/>
          <w:lang w:eastAsia="en-AU"/>
        </w:rPr>
        <w:t>play</w:t>
      </w:r>
      <w:proofErr w:type="gramEnd"/>
      <w:r w:rsidRPr="00EB1AE2">
        <w:rPr>
          <w:rFonts w:ascii="Verdana" w:eastAsia="Times New Roman" w:hAnsi="Verdana" w:cs="Times New Roman"/>
          <w:color w:val="000000"/>
          <w:sz w:val="24"/>
          <w:szCs w:val="24"/>
          <w:lang w:eastAsia="en-AU"/>
        </w:rPr>
        <w:t xml:space="preserve"> and pushbuttons will function just like all of our other radios. The microphone is internal and there are no external indications that would detract from the original look of the radio. All Bluetooth functions are accessed through the pushbuttons when in the Auxiliary mode. You can still connect other devices through the AUX jack on the back of the radio, but when Bluetooth is active it will have priority. Our radios work well with all major phone brands currently on the market. There are some differences in terminology between phones and other Bluetooth devices, so what follows is a generic explanation of how to operate your radio. The term </w:t>
      </w:r>
      <w:r w:rsidRPr="00EB1AE2">
        <w:rPr>
          <w:rFonts w:ascii="Verdana" w:eastAsia="Times New Roman" w:hAnsi="Verdana" w:cs="Times New Roman"/>
          <w:i/>
          <w:iCs/>
          <w:color w:val="000000"/>
          <w:sz w:val="24"/>
          <w:szCs w:val="24"/>
          <w:lang w:eastAsia="en-AU"/>
        </w:rPr>
        <w:t>Phone</w:t>
      </w:r>
      <w:r w:rsidRPr="00EB1AE2">
        <w:rPr>
          <w:rFonts w:ascii="Verdana" w:eastAsia="Times New Roman" w:hAnsi="Verdana" w:cs="Times New Roman"/>
          <w:color w:val="000000"/>
          <w:sz w:val="24"/>
          <w:szCs w:val="24"/>
          <w:lang w:eastAsia="en-AU"/>
        </w:rPr>
        <w:t> when used here applies to any Bluetooth device including Tablets, etc.</w:t>
      </w:r>
    </w:p>
    <w:p w14:paraId="5BA9EDA8" w14:textId="77777777" w:rsidR="00EB1AE2" w:rsidRPr="00EB1AE2" w:rsidRDefault="00EB1AE2" w:rsidP="00EB1AE2">
      <w:pPr>
        <w:shd w:val="clear" w:color="auto" w:fill="E4E4E4"/>
        <w:spacing w:before="100" w:beforeAutospacing="1" w:after="100" w:afterAutospacing="1" w:line="240" w:lineRule="auto"/>
        <w:jc w:val="both"/>
        <w:rPr>
          <w:rFonts w:ascii="Times New Roman" w:eastAsia="Times New Roman" w:hAnsi="Times New Roman" w:cs="Times New Roman"/>
          <w:color w:val="000000"/>
          <w:sz w:val="27"/>
          <w:szCs w:val="27"/>
          <w:lang w:eastAsia="en-AU"/>
        </w:rPr>
      </w:pPr>
      <w:r w:rsidRPr="00EB1AE2">
        <w:rPr>
          <w:rFonts w:ascii="Verdana" w:eastAsia="Times New Roman" w:hAnsi="Verdana" w:cs="Times New Roman"/>
          <w:color w:val="000000"/>
          <w:sz w:val="24"/>
          <w:szCs w:val="24"/>
          <w:lang w:eastAsia="en-AU"/>
        </w:rPr>
        <w:t>Be safe! Entertainment electronics can be distracting. Make sure the following procedures are done before you leave your driveway.</w:t>
      </w:r>
    </w:p>
    <w:p w14:paraId="210F35C0" w14:textId="77777777" w:rsidR="00EB1AE2" w:rsidRPr="00EB1AE2" w:rsidRDefault="00EB1AE2" w:rsidP="00EB1AE2">
      <w:pPr>
        <w:shd w:val="clear" w:color="auto" w:fill="E4E4E4"/>
        <w:spacing w:before="100" w:beforeAutospacing="1" w:after="100" w:afterAutospacing="1" w:line="240" w:lineRule="auto"/>
        <w:jc w:val="both"/>
        <w:rPr>
          <w:rFonts w:ascii="Times New Roman" w:eastAsia="Times New Roman" w:hAnsi="Times New Roman" w:cs="Times New Roman"/>
          <w:color w:val="000000"/>
          <w:sz w:val="27"/>
          <w:szCs w:val="27"/>
          <w:lang w:eastAsia="en-AU"/>
        </w:rPr>
      </w:pPr>
      <w:proofErr w:type="gramStart"/>
      <w:r w:rsidRPr="00EB1AE2">
        <w:rPr>
          <w:rFonts w:ascii="Verdana" w:eastAsia="Times New Roman" w:hAnsi="Verdana" w:cs="Times New Roman"/>
          <w:color w:val="000000"/>
          <w:sz w:val="24"/>
          <w:szCs w:val="24"/>
          <w:lang w:eastAsia="en-AU"/>
        </w:rPr>
        <w:t>In order to</w:t>
      </w:r>
      <w:proofErr w:type="gramEnd"/>
      <w:r w:rsidRPr="00EB1AE2">
        <w:rPr>
          <w:rFonts w:ascii="Verdana" w:eastAsia="Times New Roman" w:hAnsi="Verdana" w:cs="Times New Roman"/>
          <w:color w:val="000000"/>
          <w:sz w:val="24"/>
          <w:szCs w:val="24"/>
          <w:lang w:eastAsia="en-AU"/>
        </w:rPr>
        <w:t xml:space="preserve"> connect to your Bluetooth phone, you must first </w:t>
      </w:r>
      <w:r w:rsidRPr="00EB1AE2">
        <w:rPr>
          <w:rFonts w:ascii="Verdana" w:eastAsia="Times New Roman" w:hAnsi="Verdana" w:cs="Times New Roman"/>
          <w:i/>
          <w:iCs/>
          <w:color w:val="000000"/>
          <w:sz w:val="24"/>
          <w:szCs w:val="24"/>
          <w:lang w:eastAsia="en-AU"/>
        </w:rPr>
        <w:t>pair</w:t>
      </w:r>
      <w:r w:rsidRPr="00EB1AE2">
        <w:rPr>
          <w:rFonts w:ascii="Verdana" w:eastAsia="Times New Roman" w:hAnsi="Verdana" w:cs="Times New Roman"/>
          <w:color w:val="000000"/>
          <w:sz w:val="24"/>
          <w:szCs w:val="24"/>
          <w:lang w:eastAsia="en-AU"/>
        </w:rPr>
        <w:t xml:space="preserve"> your phone with the radio. Typically, you should only need to do this the first time you use your phone with this radio. Your radio will remember the last 4 Bluetooth devices that have been paired with it. To pair, first go to the Bluetooth screen on your phone, </w:t>
      </w:r>
      <w:proofErr w:type="gramStart"/>
      <w:r w:rsidRPr="00EB1AE2">
        <w:rPr>
          <w:rFonts w:ascii="Verdana" w:eastAsia="Times New Roman" w:hAnsi="Verdana" w:cs="Times New Roman"/>
          <w:color w:val="000000"/>
          <w:sz w:val="24"/>
          <w:szCs w:val="24"/>
          <w:lang w:eastAsia="en-AU"/>
        </w:rPr>
        <w:t>tablet</w:t>
      </w:r>
      <w:proofErr w:type="gramEnd"/>
      <w:r w:rsidRPr="00EB1AE2">
        <w:rPr>
          <w:rFonts w:ascii="Verdana" w:eastAsia="Times New Roman" w:hAnsi="Verdana" w:cs="Times New Roman"/>
          <w:color w:val="000000"/>
          <w:sz w:val="24"/>
          <w:szCs w:val="24"/>
          <w:lang w:eastAsia="en-AU"/>
        </w:rPr>
        <w:t xml:space="preserve"> or similar device. Start a search for devices Turn the radio on and wait for the screen on your phone to show </w:t>
      </w:r>
      <w:proofErr w:type="spellStart"/>
      <w:r w:rsidRPr="00EB1AE2">
        <w:rPr>
          <w:rFonts w:ascii="Verdana" w:eastAsia="Times New Roman" w:hAnsi="Verdana" w:cs="Times New Roman"/>
          <w:b/>
          <w:bCs/>
          <w:color w:val="000000"/>
          <w:sz w:val="24"/>
          <w:szCs w:val="24"/>
          <w:lang w:eastAsia="en-AU"/>
        </w:rPr>
        <w:t>AARInc</w:t>
      </w:r>
      <w:proofErr w:type="spellEnd"/>
      <w:r w:rsidRPr="00EB1AE2">
        <w:rPr>
          <w:rFonts w:ascii="Verdana" w:eastAsia="Times New Roman" w:hAnsi="Verdana" w:cs="Times New Roman"/>
          <w:b/>
          <w:bCs/>
          <w:color w:val="000000"/>
          <w:sz w:val="24"/>
          <w:szCs w:val="24"/>
          <w:lang w:eastAsia="en-AU"/>
        </w:rPr>
        <w:t xml:space="preserve">. </w:t>
      </w:r>
      <w:proofErr w:type="spellStart"/>
      <w:r w:rsidRPr="00EB1AE2">
        <w:rPr>
          <w:rFonts w:ascii="Verdana" w:eastAsia="Times New Roman" w:hAnsi="Verdana" w:cs="Times New Roman"/>
          <w:b/>
          <w:bCs/>
          <w:color w:val="000000"/>
          <w:sz w:val="24"/>
          <w:szCs w:val="24"/>
          <w:lang w:eastAsia="en-AU"/>
        </w:rPr>
        <w:t>BTDBvx.x</w:t>
      </w:r>
      <w:proofErr w:type="spellEnd"/>
      <w:r w:rsidRPr="00EB1AE2">
        <w:rPr>
          <w:rFonts w:ascii="Verdana" w:eastAsia="Times New Roman" w:hAnsi="Verdana" w:cs="Times New Roman"/>
          <w:color w:val="000000"/>
          <w:sz w:val="24"/>
          <w:szCs w:val="24"/>
          <w:lang w:eastAsia="en-AU"/>
        </w:rPr>
        <w:t> (where </w:t>
      </w:r>
      <w:proofErr w:type="spellStart"/>
      <w:r w:rsidRPr="00EB1AE2">
        <w:rPr>
          <w:rFonts w:ascii="Verdana" w:eastAsia="Times New Roman" w:hAnsi="Verdana" w:cs="Times New Roman"/>
          <w:b/>
          <w:bCs/>
          <w:color w:val="000000"/>
          <w:sz w:val="24"/>
          <w:szCs w:val="24"/>
          <w:lang w:eastAsia="en-AU"/>
        </w:rPr>
        <w:t>x.x</w:t>
      </w:r>
      <w:proofErr w:type="spellEnd"/>
      <w:r w:rsidRPr="00EB1AE2">
        <w:rPr>
          <w:rFonts w:ascii="Verdana" w:eastAsia="Times New Roman" w:hAnsi="Verdana" w:cs="Times New Roman"/>
          <w:color w:val="000000"/>
          <w:sz w:val="24"/>
          <w:szCs w:val="24"/>
          <w:lang w:eastAsia="en-AU"/>
        </w:rPr>
        <w:t> is the current firmware version). Select it. The phone will show that it is paired.</w:t>
      </w:r>
    </w:p>
    <w:p w14:paraId="5F8DD9EB" w14:textId="77777777" w:rsidR="00EB1AE2" w:rsidRPr="00EB1AE2" w:rsidRDefault="00EB1AE2" w:rsidP="00EB1AE2">
      <w:pPr>
        <w:shd w:val="clear" w:color="auto" w:fill="E4E4E4"/>
        <w:spacing w:before="100" w:beforeAutospacing="1" w:after="100" w:afterAutospacing="1" w:line="240" w:lineRule="auto"/>
        <w:jc w:val="both"/>
        <w:rPr>
          <w:rFonts w:ascii="Times New Roman" w:eastAsia="Times New Roman" w:hAnsi="Times New Roman" w:cs="Times New Roman"/>
          <w:color w:val="000000"/>
          <w:sz w:val="27"/>
          <w:szCs w:val="27"/>
          <w:lang w:eastAsia="en-AU"/>
        </w:rPr>
      </w:pPr>
      <w:r w:rsidRPr="00EB1AE2">
        <w:rPr>
          <w:rFonts w:ascii="Verdana" w:eastAsia="Times New Roman" w:hAnsi="Verdana" w:cs="Times New Roman"/>
          <w:i/>
          <w:iCs/>
          <w:color w:val="000000"/>
          <w:sz w:val="24"/>
          <w:szCs w:val="24"/>
          <w:lang w:eastAsia="en-AU"/>
        </w:rPr>
        <w:t>Note:</w:t>
      </w:r>
      <w:r w:rsidRPr="00EB1AE2">
        <w:rPr>
          <w:rFonts w:ascii="Verdana" w:eastAsia="Times New Roman" w:hAnsi="Verdana" w:cs="Times New Roman"/>
          <w:color w:val="000000"/>
          <w:sz w:val="24"/>
          <w:szCs w:val="24"/>
          <w:lang w:eastAsia="en-AU"/>
        </w:rPr>
        <w:t xml:space="preserve"> If no other Bluetooth devices are connected when the radio is initially turned on, the radio will enter pairing mode automatically. If the radio </w:t>
      </w:r>
      <w:proofErr w:type="gramStart"/>
      <w:r w:rsidRPr="00EB1AE2">
        <w:rPr>
          <w:rFonts w:ascii="Verdana" w:eastAsia="Times New Roman" w:hAnsi="Verdana" w:cs="Times New Roman"/>
          <w:color w:val="000000"/>
          <w:sz w:val="24"/>
          <w:szCs w:val="24"/>
          <w:lang w:eastAsia="en-AU"/>
        </w:rPr>
        <w:t>doesn't</w:t>
      </w:r>
      <w:proofErr w:type="gramEnd"/>
      <w:r w:rsidRPr="00EB1AE2">
        <w:rPr>
          <w:rFonts w:ascii="Verdana" w:eastAsia="Times New Roman" w:hAnsi="Verdana" w:cs="Times New Roman"/>
          <w:color w:val="000000"/>
          <w:sz w:val="24"/>
          <w:szCs w:val="24"/>
          <w:lang w:eastAsia="en-AU"/>
        </w:rPr>
        <w:t xml:space="preserve"> detect a nearby Bluetooth device after about 30 seconds it will exit the pairing mode. This will happen no matter what mode the radio is in (AM, </w:t>
      </w:r>
      <w:proofErr w:type="gramStart"/>
      <w:r w:rsidRPr="00EB1AE2">
        <w:rPr>
          <w:rFonts w:ascii="Verdana" w:eastAsia="Times New Roman" w:hAnsi="Verdana" w:cs="Times New Roman"/>
          <w:color w:val="000000"/>
          <w:sz w:val="24"/>
          <w:szCs w:val="24"/>
          <w:lang w:eastAsia="en-AU"/>
        </w:rPr>
        <w:t>FM</w:t>
      </w:r>
      <w:proofErr w:type="gramEnd"/>
      <w:r w:rsidRPr="00EB1AE2">
        <w:rPr>
          <w:rFonts w:ascii="Verdana" w:eastAsia="Times New Roman" w:hAnsi="Verdana" w:cs="Times New Roman"/>
          <w:color w:val="000000"/>
          <w:sz w:val="24"/>
          <w:szCs w:val="24"/>
          <w:lang w:eastAsia="en-AU"/>
        </w:rPr>
        <w:t xml:space="preserve"> or Aux mode). If your phone is already paired, the radio will attempt to connect with it automatically. If your phone becomes disconnected for any reason (</w:t>
      </w:r>
      <w:proofErr w:type="gramStart"/>
      <w:r w:rsidRPr="00EB1AE2">
        <w:rPr>
          <w:rFonts w:ascii="Verdana" w:eastAsia="Times New Roman" w:hAnsi="Verdana" w:cs="Times New Roman"/>
          <w:color w:val="000000"/>
          <w:sz w:val="24"/>
          <w:szCs w:val="24"/>
          <w:lang w:eastAsia="en-AU"/>
        </w:rPr>
        <w:t>i.e.</w:t>
      </w:r>
      <w:proofErr w:type="gramEnd"/>
      <w:r w:rsidRPr="00EB1AE2">
        <w:rPr>
          <w:rFonts w:ascii="Verdana" w:eastAsia="Times New Roman" w:hAnsi="Verdana" w:cs="Times New Roman"/>
          <w:color w:val="000000"/>
          <w:sz w:val="24"/>
          <w:szCs w:val="24"/>
          <w:lang w:eastAsia="en-AU"/>
        </w:rPr>
        <w:t xml:space="preserve"> you get out of the car with the phone) you can reconnect by turning the radio off/on again, or by pressing the </w:t>
      </w:r>
      <w:proofErr w:type="spellStart"/>
      <w:r w:rsidRPr="00EB1AE2">
        <w:rPr>
          <w:rFonts w:ascii="Verdana" w:eastAsia="Times New Roman" w:hAnsi="Verdana" w:cs="Times New Roman"/>
          <w:color w:val="000000"/>
          <w:sz w:val="24"/>
          <w:szCs w:val="24"/>
          <w:lang w:eastAsia="en-AU"/>
        </w:rPr>
        <w:t>center</w:t>
      </w:r>
      <w:proofErr w:type="spellEnd"/>
      <w:r w:rsidRPr="00EB1AE2">
        <w:rPr>
          <w:rFonts w:ascii="Verdana" w:eastAsia="Times New Roman" w:hAnsi="Verdana" w:cs="Times New Roman"/>
          <w:color w:val="000000"/>
          <w:sz w:val="24"/>
          <w:szCs w:val="24"/>
          <w:lang w:eastAsia="en-AU"/>
        </w:rPr>
        <w:t xml:space="preserve"> pushbutton on the radio, or by connecting thru the phone's Bluetooth menu.</w:t>
      </w:r>
    </w:p>
    <w:p w14:paraId="5FEDFE09" w14:textId="77777777" w:rsidR="00EB1AE2" w:rsidRPr="00EB1AE2" w:rsidRDefault="00EB1AE2" w:rsidP="00EB1AE2">
      <w:pPr>
        <w:shd w:val="clear" w:color="auto" w:fill="E4E4E4"/>
        <w:spacing w:before="100" w:beforeAutospacing="1" w:after="100" w:afterAutospacing="1" w:line="240" w:lineRule="auto"/>
        <w:jc w:val="both"/>
        <w:rPr>
          <w:rFonts w:ascii="Times New Roman" w:eastAsia="Times New Roman" w:hAnsi="Times New Roman" w:cs="Times New Roman"/>
          <w:color w:val="000000"/>
          <w:sz w:val="27"/>
          <w:szCs w:val="27"/>
          <w:lang w:eastAsia="en-AU"/>
        </w:rPr>
      </w:pPr>
      <w:r w:rsidRPr="00EB1AE2">
        <w:rPr>
          <w:rFonts w:ascii="Verdana" w:eastAsia="Times New Roman" w:hAnsi="Verdana" w:cs="Times New Roman"/>
          <w:color w:val="000000"/>
          <w:sz w:val="24"/>
          <w:szCs w:val="24"/>
          <w:lang w:eastAsia="en-AU"/>
        </w:rPr>
        <w:lastRenderedPageBreak/>
        <w:t xml:space="preserve">This illustration shows </w:t>
      </w:r>
      <w:proofErr w:type="gramStart"/>
      <w:r w:rsidRPr="00EB1AE2">
        <w:rPr>
          <w:rFonts w:ascii="Verdana" w:eastAsia="Times New Roman" w:hAnsi="Verdana" w:cs="Times New Roman"/>
          <w:color w:val="000000"/>
          <w:sz w:val="24"/>
          <w:szCs w:val="24"/>
          <w:lang w:eastAsia="en-AU"/>
        </w:rPr>
        <w:t>all of</w:t>
      </w:r>
      <w:proofErr w:type="gramEnd"/>
      <w:r w:rsidRPr="00EB1AE2">
        <w:rPr>
          <w:rFonts w:ascii="Verdana" w:eastAsia="Times New Roman" w:hAnsi="Verdana" w:cs="Times New Roman"/>
          <w:color w:val="000000"/>
          <w:sz w:val="24"/>
          <w:szCs w:val="24"/>
          <w:lang w:eastAsia="en-AU"/>
        </w:rPr>
        <w:t xml:space="preserve"> the Bluetooth connected features currently available:</w:t>
      </w:r>
    </w:p>
    <w:p w14:paraId="48378E2A" w14:textId="77777777" w:rsidR="00EB1AE2" w:rsidRPr="00EB1AE2" w:rsidRDefault="00EB1AE2" w:rsidP="00EB1AE2">
      <w:pPr>
        <w:shd w:val="clear" w:color="auto" w:fill="E4E4E4"/>
        <w:spacing w:before="100" w:beforeAutospacing="1" w:after="100" w:afterAutospacing="1" w:line="240" w:lineRule="auto"/>
        <w:jc w:val="center"/>
        <w:rPr>
          <w:rFonts w:ascii="Times New Roman" w:eastAsia="Times New Roman" w:hAnsi="Times New Roman" w:cs="Times New Roman"/>
          <w:color w:val="000000"/>
          <w:sz w:val="27"/>
          <w:szCs w:val="27"/>
          <w:lang w:eastAsia="en-AU"/>
        </w:rPr>
      </w:pPr>
      <w:r w:rsidRPr="00EB1AE2">
        <w:rPr>
          <w:rFonts w:ascii="Times New Roman" w:eastAsia="Times New Roman" w:hAnsi="Times New Roman" w:cs="Times New Roman"/>
          <w:noProof/>
          <w:color w:val="000000"/>
          <w:sz w:val="27"/>
          <w:szCs w:val="27"/>
          <w:lang w:eastAsia="en-AU"/>
        </w:rPr>
        <w:drawing>
          <wp:inline distT="0" distB="0" distL="0" distR="0" wp14:anchorId="346ED354" wp14:editId="1AADFB8F">
            <wp:extent cx="5257800" cy="2266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57800" cy="2266950"/>
                    </a:xfrm>
                    <a:prstGeom prst="rect">
                      <a:avLst/>
                    </a:prstGeom>
                    <a:noFill/>
                    <a:ln>
                      <a:noFill/>
                    </a:ln>
                  </pic:spPr>
                </pic:pic>
              </a:graphicData>
            </a:graphic>
          </wp:inline>
        </w:drawing>
      </w:r>
    </w:p>
    <w:p w14:paraId="1655B482" w14:textId="77777777" w:rsidR="00EB1AE2" w:rsidRPr="00EB1AE2" w:rsidRDefault="00EB1AE2" w:rsidP="00EB1AE2">
      <w:pPr>
        <w:shd w:val="clear" w:color="auto" w:fill="E4E4E4"/>
        <w:spacing w:before="100" w:beforeAutospacing="1" w:after="100" w:afterAutospacing="1" w:line="240" w:lineRule="auto"/>
        <w:jc w:val="both"/>
        <w:rPr>
          <w:rFonts w:ascii="Times New Roman" w:eastAsia="Times New Roman" w:hAnsi="Times New Roman" w:cs="Times New Roman"/>
          <w:color w:val="000000"/>
          <w:sz w:val="27"/>
          <w:szCs w:val="27"/>
          <w:lang w:eastAsia="en-AU"/>
        </w:rPr>
      </w:pPr>
      <w:r w:rsidRPr="00EB1AE2">
        <w:rPr>
          <w:rFonts w:ascii="Verdana" w:eastAsia="Times New Roman" w:hAnsi="Verdana" w:cs="Times New Roman"/>
          <w:color w:val="000000"/>
          <w:sz w:val="24"/>
          <w:szCs w:val="24"/>
          <w:lang w:eastAsia="en-AU"/>
        </w:rPr>
        <w:t xml:space="preserve">To access these </w:t>
      </w:r>
      <w:proofErr w:type="gramStart"/>
      <w:r w:rsidRPr="00EB1AE2">
        <w:rPr>
          <w:rFonts w:ascii="Verdana" w:eastAsia="Times New Roman" w:hAnsi="Verdana" w:cs="Times New Roman"/>
          <w:color w:val="000000"/>
          <w:sz w:val="24"/>
          <w:szCs w:val="24"/>
          <w:lang w:eastAsia="en-AU"/>
        </w:rPr>
        <w:t>features</w:t>
      </w:r>
      <w:proofErr w:type="gramEnd"/>
      <w:r w:rsidRPr="00EB1AE2">
        <w:rPr>
          <w:rFonts w:ascii="Verdana" w:eastAsia="Times New Roman" w:hAnsi="Verdana" w:cs="Times New Roman"/>
          <w:color w:val="000000"/>
          <w:sz w:val="24"/>
          <w:szCs w:val="24"/>
          <w:lang w:eastAsia="en-AU"/>
        </w:rPr>
        <w:t xml:space="preserve"> you must put your radio in the Auxiliary Mode See the instructions that came with your radio for how to enter Aux. Mode.</w:t>
      </w:r>
    </w:p>
    <w:p w14:paraId="70FA8B22" w14:textId="0C77F94A" w:rsidR="00EB1AE2" w:rsidRPr="00EB1AE2" w:rsidRDefault="00EB1AE2" w:rsidP="00EB1AE2">
      <w:pPr>
        <w:shd w:val="clear" w:color="auto" w:fill="E4E4E4"/>
        <w:spacing w:before="100" w:beforeAutospacing="1" w:after="100" w:afterAutospacing="1" w:line="240" w:lineRule="auto"/>
        <w:jc w:val="both"/>
        <w:rPr>
          <w:rFonts w:ascii="Times New Roman" w:eastAsia="Times New Roman" w:hAnsi="Times New Roman" w:cs="Times New Roman"/>
          <w:color w:val="000000"/>
          <w:sz w:val="27"/>
          <w:szCs w:val="27"/>
          <w:lang w:eastAsia="en-AU"/>
        </w:rPr>
      </w:pPr>
      <w:r w:rsidRPr="00EB1AE2">
        <w:rPr>
          <w:rFonts w:ascii="Verdana" w:eastAsia="Times New Roman" w:hAnsi="Verdana" w:cs="Times New Roman"/>
          <w:color w:val="000000"/>
          <w:sz w:val="24"/>
          <w:szCs w:val="24"/>
          <w:lang w:eastAsia="en-AU"/>
        </w:rPr>
        <w:t xml:space="preserve">If you are not paired with the device you want to use, search for Bluetooth devices with your phone, and press and hold the </w:t>
      </w:r>
      <w:proofErr w:type="spellStart"/>
      <w:r w:rsidRPr="00EB1AE2">
        <w:rPr>
          <w:rFonts w:ascii="Verdana" w:eastAsia="Times New Roman" w:hAnsi="Verdana" w:cs="Times New Roman"/>
          <w:color w:val="000000"/>
          <w:sz w:val="24"/>
          <w:szCs w:val="24"/>
          <w:lang w:eastAsia="en-AU"/>
        </w:rPr>
        <w:t>center</w:t>
      </w:r>
      <w:proofErr w:type="spellEnd"/>
      <w:r w:rsidRPr="00EB1AE2">
        <w:rPr>
          <w:rFonts w:ascii="Verdana" w:eastAsia="Times New Roman" w:hAnsi="Verdana" w:cs="Times New Roman"/>
          <w:color w:val="000000"/>
          <w:sz w:val="24"/>
          <w:szCs w:val="24"/>
          <w:lang w:eastAsia="en-AU"/>
        </w:rPr>
        <w:t xml:space="preserve"> button. Your phone should enter pairing mode and pair. If you are paired but not connected, just </w:t>
      </w:r>
      <w:proofErr w:type="gramStart"/>
      <w:r w:rsidRPr="00EB1AE2">
        <w:rPr>
          <w:rFonts w:ascii="Verdana" w:eastAsia="Times New Roman" w:hAnsi="Verdana" w:cs="Times New Roman"/>
          <w:color w:val="000000"/>
          <w:sz w:val="24"/>
          <w:szCs w:val="24"/>
          <w:lang w:eastAsia="en-AU"/>
        </w:rPr>
        <w:t>press</w:t>
      </w:r>
      <w:proofErr w:type="gramEnd"/>
      <w:r w:rsidRPr="00EB1AE2">
        <w:rPr>
          <w:rFonts w:ascii="Verdana" w:eastAsia="Times New Roman" w:hAnsi="Verdana" w:cs="Times New Roman"/>
          <w:color w:val="000000"/>
          <w:sz w:val="24"/>
          <w:szCs w:val="24"/>
          <w:lang w:eastAsia="en-AU"/>
        </w:rPr>
        <w:t xml:space="preserve"> and release the </w:t>
      </w:r>
      <w:proofErr w:type="spellStart"/>
      <w:r w:rsidRPr="00EB1AE2">
        <w:rPr>
          <w:rFonts w:ascii="Verdana" w:eastAsia="Times New Roman" w:hAnsi="Verdana" w:cs="Times New Roman"/>
          <w:color w:val="000000"/>
          <w:sz w:val="24"/>
          <w:szCs w:val="24"/>
          <w:lang w:eastAsia="en-AU"/>
        </w:rPr>
        <w:t>center</w:t>
      </w:r>
      <w:proofErr w:type="spellEnd"/>
      <w:r w:rsidRPr="00EB1AE2">
        <w:rPr>
          <w:rFonts w:ascii="Verdana" w:eastAsia="Times New Roman" w:hAnsi="Verdana" w:cs="Times New Roman"/>
          <w:color w:val="000000"/>
          <w:sz w:val="24"/>
          <w:szCs w:val="24"/>
          <w:lang w:eastAsia="en-AU"/>
        </w:rPr>
        <w:t xml:space="preserve"> button to connect. Your radio will make an audible acknowledgment that it is now connected. The AM/FM/Stereo indicator will be blue when Bluetooth devices are connected. Your radio is operating much like a wireless headset. You can stream music and/or make and answer calls without taking your eyes off the road.</w:t>
      </w:r>
      <w:r w:rsidRPr="00EB1AE2">
        <w:rPr>
          <w:rFonts w:ascii="Verdana" w:eastAsia="Times New Roman" w:hAnsi="Verdana" w:cs="Times New Roman"/>
          <w:color w:val="000000"/>
          <w:sz w:val="24"/>
          <w:szCs w:val="24"/>
          <w:lang w:eastAsia="en-AU"/>
        </w:rPr>
        <w:br/>
      </w:r>
      <w:r w:rsidRPr="00EB1AE2">
        <w:rPr>
          <w:rFonts w:ascii="Verdana" w:eastAsia="Times New Roman" w:hAnsi="Verdana" w:cs="Times New Roman"/>
          <w:color w:val="000000"/>
          <w:sz w:val="24"/>
          <w:szCs w:val="24"/>
          <w:lang w:eastAsia="en-AU"/>
        </w:rPr>
        <w:br/>
        <w:t>You should set your volume on the radio to the level you prefer, then turn on your phone and adjust the phone volume to match the radio level. This avoids getting blasted when switching between audio sources.</w:t>
      </w:r>
      <w:r w:rsidRPr="00EB1AE2">
        <w:rPr>
          <w:rFonts w:ascii="Verdana" w:eastAsia="Times New Roman" w:hAnsi="Verdana" w:cs="Times New Roman"/>
          <w:color w:val="000000"/>
          <w:sz w:val="24"/>
          <w:szCs w:val="24"/>
          <w:lang w:eastAsia="en-AU"/>
        </w:rPr>
        <w:br/>
      </w:r>
      <w:r w:rsidRPr="00EB1AE2">
        <w:rPr>
          <w:rFonts w:ascii="Verdana" w:eastAsia="Times New Roman" w:hAnsi="Verdana" w:cs="Times New Roman"/>
          <w:b/>
          <w:bCs/>
          <w:color w:val="000000"/>
          <w:sz w:val="24"/>
          <w:szCs w:val="24"/>
          <w:lang w:eastAsia="en-AU"/>
        </w:rPr>
        <w:br/>
        <w:t>PHONE CONTROL</w:t>
      </w:r>
    </w:p>
    <w:p w14:paraId="3D9724C2" w14:textId="77777777" w:rsidR="00EB1AE2" w:rsidRDefault="00EB1AE2" w:rsidP="00EB1AE2">
      <w:pPr>
        <w:shd w:val="clear" w:color="auto" w:fill="E4E4E4"/>
        <w:spacing w:before="100" w:beforeAutospacing="1" w:after="100" w:afterAutospacing="1" w:line="240" w:lineRule="auto"/>
        <w:jc w:val="both"/>
        <w:rPr>
          <w:rFonts w:ascii="Times New Roman" w:eastAsia="Times New Roman" w:hAnsi="Times New Roman" w:cs="Times New Roman"/>
          <w:color w:val="000000"/>
          <w:sz w:val="27"/>
          <w:szCs w:val="27"/>
          <w:lang w:eastAsia="en-AU"/>
        </w:rPr>
      </w:pPr>
      <w:r w:rsidRPr="00EB1AE2">
        <w:rPr>
          <w:rFonts w:ascii="Verdana" w:eastAsia="Times New Roman" w:hAnsi="Verdana" w:cs="Times New Roman"/>
          <w:color w:val="000000"/>
          <w:sz w:val="24"/>
          <w:szCs w:val="24"/>
          <w:lang w:eastAsia="en-AU"/>
        </w:rPr>
        <w:t xml:space="preserve">Once paired and connected, the radio will monitor your phone for incoming calls. If it detects an incoming call, the radio will ring through the speakers and switch to Bluetooth mode if you are listening to the radio programming. You may </w:t>
      </w:r>
      <w:proofErr w:type="gramStart"/>
      <w:r w:rsidRPr="00EB1AE2">
        <w:rPr>
          <w:rFonts w:ascii="Verdana" w:eastAsia="Times New Roman" w:hAnsi="Verdana" w:cs="Times New Roman"/>
          <w:color w:val="000000"/>
          <w:sz w:val="24"/>
          <w:szCs w:val="24"/>
          <w:lang w:eastAsia="en-AU"/>
        </w:rPr>
        <w:t>chose</w:t>
      </w:r>
      <w:proofErr w:type="gramEnd"/>
      <w:r w:rsidRPr="00EB1AE2">
        <w:rPr>
          <w:rFonts w:ascii="Verdana" w:eastAsia="Times New Roman" w:hAnsi="Verdana" w:cs="Times New Roman"/>
          <w:color w:val="000000"/>
          <w:sz w:val="24"/>
          <w:szCs w:val="24"/>
          <w:lang w:eastAsia="en-AU"/>
        </w:rPr>
        <w:t xml:space="preserve"> to ignore the phone call by pressing the </w:t>
      </w:r>
      <w:r w:rsidRPr="00EB1AE2">
        <w:rPr>
          <w:rFonts w:ascii="Verdana" w:eastAsia="Times New Roman" w:hAnsi="Verdana" w:cs="Times New Roman"/>
          <w:b/>
          <w:bCs/>
          <w:i/>
          <w:iCs/>
          <w:color w:val="000000"/>
          <w:sz w:val="24"/>
          <w:szCs w:val="24"/>
          <w:lang w:eastAsia="en-AU"/>
        </w:rPr>
        <w:t>REJECT CALL</w:t>
      </w:r>
      <w:r w:rsidRPr="00EB1AE2">
        <w:rPr>
          <w:rFonts w:ascii="Verdana" w:eastAsia="Times New Roman" w:hAnsi="Verdana" w:cs="Times New Roman"/>
          <w:color w:val="000000"/>
          <w:sz w:val="24"/>
          <w:szCs w:val="24"/>
          <w:lang w:eastAsia="en-AU"/>
        </w:rPr>
        <w:t> button, in which case the call will be diverted to voice mail and the radio will resume playing where it left off, or you may </w:t>
      </w:r>
      <w:r w:rsidRPr="00EB1AE2">
        <w:rPr>
          <w:rFonts w:ascii="Verdana" w:eastAsia="Times New Roman" w:hAnsi="Verdana" w:cs="Times New Roman"/>
          <w:b/>
          <w:bCs/>
          <w:i/>
          <w:iCs/>
          <w:color w:val="000000"/>
          <w:sz w:val="24"/>
          <w:szCs w:val="24"/>
          <w:lang w:eastAsia="en-AU"/>
        </w:rPr>
        <w:t>ANSWER</w:t>
      </w:r>
      <w:r w:rsidRPr="00EB1AE2">
        <w:rPr>
          <w:rFonts w:ascii="Verdana" w:eastAsia="Times New Roman" w:hAnsi="Verdana" w:cs="Times New Roman"/>
          <w:color w:val="000000"/>
          <w:sz w:val="24"/>
          <w:szCs w:val="24"/>
          <w:lang w:eastAsia="en-AU"/>
        </w:rPr>
        <w:t> by pressing the middle button. If another call comes in while you are already on the phone, you may place the first caller on hold by pressing the </w:t>
      </w:r>
      <w:r w:rsidRPr="00EB1AE2">
        <w:rPr>
          <w:rFonts w:ascii="Verdana" w:eastAsia="Times New Roman" w:hAnsi="Verdana" w:cs="Times New Roman"/>
          <w:b/>
          <w:bCs/>
          <w:i/>
          <w:iCs/>
          <w:color w:val="000000"/>
          <w:sz w:val="24"/>
          <w:szCs w:val="24"/>
          <w:lang w:eastAsia="en-AU"/>
        </w:rPr>
        <w:t>HOLD/RELEASE</w:t>
      </w:r>
      <w:r w:rsidRPr="00EB1AE2">
        <w:rPr>
          <w:rFonts w:ascii="Verdana" w:eastAsia="Times New Roman" w:hAnsi="Verdana" w:cs="Times New Roman"/>
          <w:color w:val="000000"/>
          <w:sz w:val="24"/>
          <w:szCs w:val="24"/>
          <w:lang w:eastAsia="en-AU"/>
        </w:rPr>
        <w:t> button, or you may reject the 2nd caller. Press and hold the middle button to </w:t>
      </w:r>
      <w:r w:rsidRPr="00EB1AE2">
        <w:rPr>
          <w:rFonts w:ascii="Verdana" w:eastAsia="Times New Roman" w:hAnsi="Verdana" w:cs="Times New Roman"/>
          <w:b/>
          <w:bCs/>
          <w:i/>
          <w:iCs/>
          <w:color w:val="000000"/>
          <w:sz w:val="24"/>
          <w:szCs w:val="24"/>
          <w:lang w:eastAsia="en-AU"/>
        </w:rPr>
        <w:t>HANG UP</w:t>
      </w:r>
      <w:r w:rsidRPr="00EB1AE2">
        <w:rPr>
          <w:rFonts w:ascii="Verdana" w:eastAsia="Times New Roman" w:hAnsi="Verdana" w:cs="Times New Roman"/>
          <w:color w:val="000000"/>
          <w:sz w:val="24"/>
          <w:szCs w:val="24"/>
          <w:lang w:eastAsia="en-AU"/>
        </w:rPr>
        <w:t> or end the call. The radio will acknowledge each condition with an audible tone. If you were not in Bluetooth mode when the call came in, the radio will return to its previous state.</w:t>
      </w:r>
      <w:r w:rsidRPr="00EB1AE2">
        <w:rPr>
          <w:rFonts w:ascii="Verdana" w:eastAsia="Times New Roman" w:hAnsi="Verdana" w:cs="Times New Roman"/>
          <w:color w:val="000000"/>
          <w:sz w:val="24"/>
          <w:szCs w:val="24"/>
          <w:lang w:eastAsia="en-AU"/>
        </w:rPr>
        <w:br/>
      </w:r>
      <w:r w:rsidRPr="00EB1AE2">
        <w:rPr>
          <w:rFonts w:ascii="Verdana" w:eastAsia="Times New Roman" w:hAnsi="Verdana" w:cs="Times New Roman"/>
          <w:color w:val="000000"/>
          <w:sz w:val="24"/>
          <w:szCs w:val="24"/>
          <w:lang w:eastAsia="en-AU"/>
        </w:rPr>
        <w:lastRenderedPageBreak/>
        <w:t>While a call is in progress, you may adjust the volume for the incoming call to make it easier to hear the caller. Press the </w:t>
      </w:r>
      <w:r w:rsidRPr="00EB1AE2">
        <w:rPr>
          <w:rFonts w:ascii="Verdana" w:eastAsia="Times New Roman" w:hAnsi="Verdana" w:cs="Times New Roman"/>
          <w:b/>
          <w:bCs/>
          <w:i/>
          <w:iCs/>
          <w:color w:val="000000"/>
          <w:sz w:val="24"/>
          <w:szCs w:val="24"/>
          <w:lang w:eastAsia="en-AU"/>
        </w:rPr>
        <w:t>VOL&gt;</w:t>
      </w:r>
      <w:r w:rsidRPr="00EB1AE2">
        <w:rPr>
          <w:rFonts w:ascii="Verdana" w:eastAsia="Times New Roman" w:hAnsi="Verdana" w:cs="Times New Roman"/>
          <w:color w:val="000000"/>
          <w:sz w:val="24"/>
          <w:szCs w:val="24"/>
          <w:lang w:eastAsia="en-AU"/>
        </w:rPr>
        <w:t> or </w:t>
      </w:r>
      <w:r w:rsidRPr="00EB1AE2">
        <w:rPr>
          <w:rFonts w:ascii="Verdana" w:eastAsia="Times New Roman" w:hAnsi="Verdana" w:cs="Times New Roman"/>
          <w:b/>
          <w:bCs/>
          <w:i/>
          <w:iCs/>
          <w:color w:val="000000"/>
          <w:sz w:val="24"/>
          <w:szCs w:val="24"/>
          <w:lang w:eastAsia="en-AU"/>
        </w:rPr>
        <w:t>&lt;VOL</w:t>
      </w:r>
      <w:r w:rsidRPr="00EB1AE2">
        <w:rPr>
          <w:rFonts w:ascii="Verdana" w:eastAsia="Times New Roman" w:hAnsi="Verdana" w:cs="Times New Roman"/>
          <w:color w:val="000000"/>
          <w:sz w:val="24"/>
          <w:szCs w:val="24"/>
          <w:lang w:eastAsia="en-AU"/>
        </w:rPr>
        <w:t> buttons to raise or lower the caller's volume. When the call is ended, the volume will return to the default media level.</w:t>
      </w:r>
      <w:r w:rsidRPr="00EB1AE2">
        <w:rPr>
          <w:rFonts w:ascii="Verdana" w:eastAsia="Times New Roman" w:hAnsi="Verdana" w:cs="Times New Roman"/>
          <w:color w:val="000000"/>
          <w:sz w:val="24"/>
          <w:szCs w:val="24"/>
          <w:lang w:eastAsia="en-AU"/>
        </w:rPr>
        <w:br/>
      </w:r>
      <w:r w:rsidRPr="00EB1AE2">
        <w:rPr>
          <w:rFonts w:ascii="Verdana" w:eastAsia="Times New Roman" w:hAnsi="Verdana" w:cs="Times New Roman"/>
          <w:color w:val="000000"/>
          <w:sz w:val="24"/>
          <w:szCs w:val="24"/>
          <w:lang w:eastAsia="en-AU"/>
        </w:rPr>
        <w:br/>
        <w:t>To place a call to someone in your phonebook </w:t>
      </w:r>
      <w:r w:rsidRPr="00EB1AE2">
        <w:rPr>
          <w:rFonts w:ascii="Verdana" w:eastAsia="Times New Roman" w:hAnsi="Verdana" w:cs="Times New Roman"/>
          <w:i/>
          <w:iCs/>
          <w:color w:val="000000"/>
          <w:sz w:val="24"/>
          <w:szCs w:val="24"/>
          <w:lang w:eastAsia="en-AU"/>
        </w:rPr>
        <w:t>(note: not all phones support this feature),</w:t>
      </w:r>
      <w:r w:rsidRPr="00EB1AE2">
        <w:rPr>
          <w:rFonts w:ascii="Verdana" w:eastAsia="Times New Roman" w:hAnsi="Verdana" w:cs="Times New Roman"/>
          <w:color w:val="000000"/>
          <w:sz w:val="24"/>
          <w:szCs w:val="24"/>
          <w:lang w:eastAsia="en-AU"/>
        </w:rPr>
        <w:t> you must be connected and in Bluetooth mode. Press and hold the </w:t>
      </w:r>
      <w:r w:rsidRPr="00EB1AE2">
        <w:rPr>
          <w:rFonts w:ascii="Verdana" w:eastAsia="Times New Roman" w:hAnsi="Verdana" w:cs="Times New Roman"/>
          <w:b/>
          <w:bCs/>
          <w:i/>
          <w:iCs/>
          <w:color w:val="000000"/>
          <w:sz w:val="24"/>
          <w:szCs w:val="24"/>
          <w:lang w:eastAsia="en-AU"/>
        </w:rPr>
        <w:t>VOICE COMMAND</w:t>
      </w:r>
      <w:r w:rsidRPr="00EB1AE2">
        <w:rPr>
          <w:rFonts w:ascii="Verdana" w:eastAsia="Times New Roman" w:hAnsi="Verdana" w:cs="Times New Roman"/>
          <w:color w:val="000000"/>
          <w:sz w:val="24"/>
          <w:szCs w:val="24"/>
          <w:lang w:eastAsia="en-AU"/>
        </w:rPr>
        <w:t> button. When you hear the acknowledge tone, say </w:t>
      </w:r>
      <w:r w:rsidRPr="00EB1AE2">
        <w:rPr>
          <w:rFonts w:ascii="Verdana" w:eastAsia="Times New Roman" w:hAnsi="Verdana" w:cs="Times New Roman"/>
          <w:i/>
          <w:iCs/>
          <w:color w:val="000000"/>
          <w:sz w:val="24"/>
          <w:szCs w:val="24"/>
          <w:lang w:eastAsia="en-AU"/>
        </w:rPr>
        <w:t>"Call Home"</w:t>
      </w:r>
      <w:r w:rsidRPr="00EB1AE2">
        <w:rPr>
          <w:rFonts w:ascii="Verdana" w:eastAsia="Times New Roman" w:hAnsi="Verdana" w:cs="Times New Roman"/>
          <w:color w:val="000000"/>
          <w:sz w:val="24"/>
          <w:szCs w:val="24"/>
          <w:lang w:eastAsia="en-AU"/>
        </w:rPr>
        <w:t> (or any name that is in your phonebook.) The phone will attempt to place a call to that number.</w:t>
      </w:r>
      <w:r w:rsidRPr="00EB1AE2">
        <w:rPr>
          <w:rFonts w:ascii="Verdana" w:eastAsia="Times New Roman" w:hAnsi="Verdana" w:cs="Times New Roman"/>
          <w:color w:val="000000"/>
          <w:sz w:val="24"/>
          <w:szCs w:val="24"/>
          <w:lang w:eastAsia="en-AU"/>
        </w:rPr>
        <w:br/>
      </w:r>
      <w:r w:rsidRPr="00EB1AE2">
        <w:rPr>
          <w:rFonts w:ascii="Verdana" w:eastAsia="Times New Roman" w:hAnsi="Verdana" w:cs="Times New Roman"/>
          <w:color w:val="000000"/>
          <w:sz w:val="24"/>
          <w:szCs w:val="24"/>
          <w:lang w:eastAsia="en-AU"/>
        </w:rPr>
        <w:br/>
      </w:r>
      <w:r w:rsidRPr="00EB1AE2">
        <w:rPr>
          <w:rFonts w:ascii="Verdana" w:eastAsia="Times New Roman" w:hAnsi="Verdana" w:cs="Times New Roman"/>
          <w:b/>
          <w:bCs/>
          <w:color w:val="000000"/>
          <w:sz w:val="24"/>
          <w:szCs w:val="24"/>
          <w:lang w:eastAsia="en-AU"/>
        </w:rPr>
        <w:t>MUSIC CONTROL</w:t>
      </w:r>
    </w:p>
    <w:p w14:paraId="5AF1F481" w14:textId="203AF611" w:rsidR="00EB1AE2" w:rsidRPr="00EB1AE2" w:rsidRDefault="00EB1AE2" w:rsidP="00EB1AE2">
      <w:pPr>
        <w:shd w:val="clear" w:color="auto" w:fill="E4E4E4"/>
        <w:spacing w:before="100" w:beforeAutospacing="1" w:after="100" w:afterAutospacing="1" w:line="240" w:lineRule="auto"/>
        <w:jc w:val="both"/>
        <w:rPr>
          <w:rFonts w:ascii="Times New Roman" w:eastAsia="Times New Roman" w:hAnsi="Times New Roman" w:cs="Times New Roman"/>
          <w:color w:val="000000"/>
          <w:sz w:val="27"/>
          <w:szCs w:val="27"/>
          <w:lang w:eastAsia="en-AU"/>
        </w:rPr>
      </w:pPr>
      <w:r w:rsidRPr="00EB1AE2">
        <w:rPr>
          <w:rFonts w:ascii="Verdana" w:eastAsia="Times New Roman" w:hAnsi="Verdana" w:cs="Times New Roman"/>
          <w:color w:val="000000"/>
          <w:sz w:val="24"/>
          <w:szCs w:val="24"/>
          <w:lang w:eastAsia="en-AU"/>
        </w:rPr>
        <w:t xml:space="preserve">To play music, start your playlist from your phone (NOT while driving!). You may pause or play the selection at any time by pressing the </w:t>
      </w:r>
      <w:proofErr w:type="spellStart"/>
      <w:r w:rsidRPr="00EB1AE2">
        <w:rPr>
          <w:rFonts w:ascii="Verdana" w:eastAsia="Times New Roman" w:hAnsi="Verdana" w:cs="Times New Roman"/>
          <w:color w:val="000000"/>
          <w:sz w:val="24"/>
          <w:szCs w:val="24"/>
          <w:lang w:eastAsia="en-AU"/>
        </w:rPr>
        <w:t>center</w:t>
      </w:r>
      <w:proofErr w:type="spellEnd"/>
      <w:r w:rsidRPr="00EB1AE2">
        <w:rPr>
          <w:rFonts w:ascii="Verdana" w:eastAsia="Times New Roman" w:hAnsi="Verdana" w:cs="Times New Roman"/>
          <w:color w:val="000000"/>
          <w:sz w:val="24"/>
          <w:szCs w:val="24"/>
          <w:lang w:eastAsia="en-AU"/>
        </w:rPr>
        <w:t xml:space="preserve"> button. Navigate the playlist by using the </w:t>
      </w:r>
      <w:r w:rsidRPr="00EB1AE2">
        <w:rPr>
          <w:rFonts w:ascii="Verdana" w:eastAsia="Times New Roman" w:hAnsi="Verdana" w:cs="Times New Roman"/>
          <w:b/>
          <w:bCs/>
          <w:i/>
          <w:iCs/>
          <w:color w:val="000000"/>
          <w:sz w:val="24"/>
          <w:szCs w:val="24"/>
          <w:lang w:eastAsia="en-AU"/>
        </w:rPr>
        <w:t>PREV</w:t>
      </w:r>
      <w:r w:rsidRPr="00EB1AE2">
        <w:rPr>
          <w:rFonts w:ascii="Verdana" w:eastAsia="Times New Roman" w:hAnsi="Verdana" w:cs="Times New Roman"/>
          <w:color w:val="000000"/>
          <w:sz w:val="24"/>
          <w:szCs w:val="24"/>
          <w:lang w:eastAsia="en-AU"/>
        </w:rPr>
        <w:t>. and </w:t>
      </w:r>
      <w:r w:rsidRPr="00EB1AE2">
        <w:rPr>
          <w:rFonts w:ascii="Verdana" w:eastAsia="Times New Roman" w:hAnsi="Verdana" w:cs="Times New Roman"/>
          <w:b/>
          <w:bCs/>
          <w:i/>
          <w:iCs/>
          <w:color w:val="000000"/>
          <w:sz w:val="24"/>
          <w:szCs w:val="24"/>
          <w:lang w:eastAsia="en-AU"/>
        </w:rPr>
        <w:t>NEXT</w:t>
      </w:r>
      <w:r w:rsidRPr="00EB1AE2">
        <w:rPr>
          <w:rFonts w:ascii="Verdana" w:eastAsia="Times New Roman" w:hAnsi="Verdana" w:cs="Times New Roman"/>
          <w:color w:val="000000"/>
          <w:sz w:val="24"/>
          <w:szCs w:val="24"/>
          <w:lang w:eastAsia="en-AU"/>
        </w:rPr>
        <w:t> buttons. The </w:t>
      </w:r>
      <w:r w:rsidRPr="00EB1AE2">
        <w:rPr>
          <w:rFonts w:ascii="Verdana" w:eastAsia="Times New Roman" w:hAnsi="Verdana" w:cs="Times New Roman"/>
          <w:b/>
          <w:bCs/>
          <w:i/>
          <w:iCs/>
          <w:color w:val="000000"/>
          <w:sz w:val="24"/>
          <w:szCs w:val="24"/>
          <w:lang w:eastAsia="en-AU"/>
        </w:rPr>
        <w:t>EQ</w:t>
      </w:r>
      <w:r w:rsidRPr="00EB1AE2">
        <w:rPr>
          <w:rFonts w:ascii="Verdana" w:eastAsia="Times New Roman" w:hAnsi="Verdana" w:cs="Times New Roman"/>
          <w:color w:val="000000"/>
          <w:sz w:val="24"/>
          <w:szCs w:val="24"/>
          <w:lang w:eastAsia="en-AU"/>
        </w:rPr>
        <w:t> button on the right allows you to adjust the sound of your music with EQUALIZER settings. Each time you press and hold the </w:t>
      </w:r>
      <w:r w:rsidRPr="00EB1AE2">
        <w:rPr>
          <w:rFonts w:ascii="Verdana" w:eastAsia="Times New Roman" w:hAnsi="Verdana" w:cs="Times New Roman"/>
          <w:b/>
          <w:bCs/>
          <w:i/>
          <w:iCs/>
          <w:color w:val="000000"/>
          <w:sz w:val="24"/>
          <w:szCs w:val="24"/>
          <w:lang w:eastAsia="en-AU"/>
        </w:rPr>
        <w:t>EQ</w:t>
      </w:r>
      <w:r w:rsidRPr="00EB1AE2">
        <w:rPr>
          <w:rFonts w:ascii="Verdana" w:eastAsia="Times New Roman" w:hAnsi="Verdana" w:cs="Times New Roman"/>
          <w:color w:val="000000"/>
          <w:sz w:val="24"/>
          <w:szCs w:val="24"/>
          <w:lang w:eastAsia="en-AU"/>
        </w:rPr>
        <w:t xml:space="preserve"> button the </w:t>
      </w:r>
      <w:proofErr w:type="spellStart"/>
      <w:r w:rsidRPr="00EB1AE2">
        <w:rPr>
          <w:rFonts w:ascii="Verdana" w:eastAsia="Times New Roman" w:hAnsi="Verdana" w:cs="Times New Roman"/>
          <w:color w:val="000000"/>
          <w:sz w:val="24"/>
          <w:szCs w:val="24"/>
          <w:lang w:eastAsia="en-AU"/>
        </w:rPr>
        <w:t>color</w:t>
      </w:r>
      <w:proofErr w:type="spellEnd"/>
      <w:r w:rsidRPr="00EB1AE2">
        <w:rPr>
          <w:rFonts w:ascii="Verdana" w:eastAsia="Times New Roman" w:hAnsi="Verdana" w:cs="Times New Roman"/>
          <w:color w:val="000000"/>
          <w:sz w:val="24"/>
          <w:szCs w:val="24"/>
          <w:lang w:eastAsia="en-AU"/>
        </w:rPr>
        <w:t xml:space="preserve"> of the indicator LED will change briefly. The </w:t>
      </w:r>
      <w:proofErr w:type="spellStart"/>
      <w:r w:rsidRPr="00EB1AE2">
        <w:rPr>
          <w:rFonts w:ascii="Verdana" w:eastAsia="Times New Roman" w:hAnsi="Verdana" w:cs="Times New Roman"/>
          <w:color w:val="000000"/>
          <w:sz w:val="24"/>
          <w:szCs w:val="24"/>
          <w:lang w:eastAsia="en-AU"/>
        </w:rPr>
        <w:t>color</w:t>
      </w:r>
      <w:proofErr w:type="spellEnd"/>
      <w:r w:rsidRPr="00EB1AE2">
        <w:rPr>
          <w:rFonts w:ascii="Verdana" w:eastAsia="Times New Roman" w:hAnsi="Verdana" w:cs="Times New Roman"/>
          <w:color w:val="000000"/>
          <w:sz w:val="24"/>
          <w:szCs w:val="24"/>
          <w:lang w:eastAsia="en-AU"/>
        </w:rPr>
        <w:t xml:space="preserve"> indicates the new setting according to the table below. Your setting is saved and will be used each time you play your music. Each time you </w:t>
      </w:r>
      <w:r w:rsidRPr="00EB1AE2">
        <w:rPr>
          <w:rFonts w:ascii="Verdana" w:eastAsia="Times New Roman" w:hAnsi="Verdana" w:cs="Times New Roman"/>
          <w:b/>
          <w:bCs/>
          <w:i/>
          <w:iCs/>
          <w:color w:val="000000"/>
          <w:sz w:val="24"/>
          <w:szCs w:val="24"/>
          <w:lang w:eastAsia="en-AU"/>
        </w:rPr>
        <w:t>PAUSE</w:t>
      </w:r>
      <w:r w:rsidRPr="00EB1AE2">
        <w:rPr>
          <w:rFonts w:ascii="Verdana" w:eastAsia="Times New Roman" w:hAnsi="Verdana" w:cs="Times New Roman"/>
          <w:color w:val="000000"/>
          <w:sz w:val="24"/>
          <w:szCs w:val="24"/>
          <w:lang w:eastAsia="en-AU"/>
        </w:rPr>
        <w:t>, and then </w:t>
      </w:r>
      <w:r w:rsidRPr="00EB1AE2">
        <w:rPr>
          <w:rFonts w:ascii="Verdana" w:eastAsia="Times New Roman" w:hAnsi="Verdana" w:cs="Times New Roman"/>
          <w:b/>
          <w:bCs/>
          <w:i/>
          <w:iCs/>
          <w:color w:val="000000"/>
          <w:sz w:val="24"/>
          <w:szCs w:val="24"/>
          <w:lang w:eastAsia="en-AU"/>
        </w:rPr>
        <w:t>PLAY</w:t>
      </w:r>
      <w:r w:rsidRPr="00EB1AE2">
        <w:rPr>
          <w:rFonts w:ascii="Verdana" w:eastAsia="Times New Roman" w:hAnsi="Verdana" w:cs="Times New Roman"/>
          <w:color w:val="000000"/>
          <w:sz w:val="24"/>
          <w:szCs w:val="24"/>
          <w:lang w:eastAsia="en-AU"/>
        </w:rPr>
        <w:t> your music the LED will briefly display the colo</w:t>
      </w:r>
      <w:r>
        <w:rPr>
          <w:rFonts w:ascii="Verdana" w:eastAsia="Times New Roman" w:hAnsi="Verdana" w:cs="Times New Roman"/>
          <w:color w:val="000000"/>
          <w:sz w:val="24"/>
          <w:szCs w:val="24"/>
          <w:lang w:eastAsia="en-AU"/>
        </w:rPr>
        <w:t>u</w:t>
      </w:r>
      <w:r w:rsidRPr="00EB1AE2">
        <w:rPr>
          <w:rFonts w:ascii="Verdana" w:eastAsia="Times New Roman" w:hAnsi="Verdana" w:cs="Times New Roman"/>
          <w:color w:val="000000"/>
          <w:sz w:val="24"/>
          <w:szCs w:val="24"/>
          <w:lang w:eastAsia="en-AU"/>
        </w:rPr>
        <w:t>r of your current equalizer setting.</w:t>
      </w:r>
      <w:r>
        <w:rPr>
          <w:rFonts w:ascii="Verdana" w:eastAsia="Times New Roman" w:hAnsi="Verdana" w:cs="Times New Roman"/>
          <w:color w:val="000000"/>
          <w:sz w:val="24"/>
          <w:szCs w:val="24"/>
          <w:lang w:eastAsia="en-AU"/>
        </w:rPr>
        <w:t xml:space="preserve">                       </w:t>
      </w:r>
      <w:r w:rsidRPr="00EB1AE2">
        <w:rPr>
          <w:rFonts w:ascii="Verdana" w:eastAsia="Times New Roman" w:hAnsi="Verdana" w:cs="Times New Roman"/>
          <w:b/>
          <w:bCs/>
          <w:color w:val="FF0000"/>
          <w:sz w:val="24"/>
          <w:szCs w:val="24"/>
          <w:lang w:eastAsia="en-AU"/>
        </w:rPr>
        <w:t>What colo</w:t>
      </w:r>
      <w:r>
        <w:rPr>
          <w:rFonts w:ascii="Verdana" w:eastAsia="Times New Roman" w:hAnsi="Verdana" w:cs="Times New Roman"/>
          <w:b/>
          <w:bCs/>
          <w:color w:val="FF0000"/>
          <w:sz w:val="24"/>
          <w:szCs w:val="24"/>
          <w:lang w:eastAsia="en-AU"/>
        </w:rPr>
        <w:t>u</w:t>
      </w:r>
      <w:r w:rsidRPr="00EB1AE2">
        <w:rPr>
          <w:rFonts w:ascii="Verdana" w:eastAsia="Times New Roman" w:hAnsi="Verdana" w:cs="Times New Roman"/>
          <w:b/>
          <w:bCs/>
          <w:color w:val="FF0000"/>
          <w:sz w:val="24"/>
          <w:szCs w:val="24"/>
          <w:lang w:eastAsia="en-AU"/>
        </w:rPr>
        <w:t>r is your music?</w:t>
      </w:r>
    </w:p>
    <w:tbl>
      <w:tblPr>
        <w:tblW w:w="7500" w:type="dxa"/>
        <w:jc w:val="center"/>
        <w:tblBorders>
          <w:top w:val="single" w:sz="6" w:space="0" w:color="000000"/>
          <w:left w:val="single" w:sz="6" w:space="0" w:color="000000"/>
          <w:bottom w:val="single" w:sz="6" w:space="0" w:color="000000"/>
          <w:right w:val="single" w:sz="6" w:space="0" w:color="000000"/>
        </w:tblBorders>
        <w:tblCellMar>
          <w:top w:w="150" w:type="dxa"/>
          <w:left w:w="150" w:type="dxa"/>
          <w:bottom w:w="150" w:type="dxa"/>
          <w:right w:w="150" w:type="dxa"/>
        </w:tblCellMar>
        <w:tblLook w:val="04A0" w:firstRow="1" w:lastRow="0" w:firstColumn="1" w:lastColumn="0" w:noHBand="0" w:noVBand="1"/>
      </w:tblPr>
      <w:tblGrid>
        <w:gridCol w:w="3750"/>
        <w:gridCol w:w="3750"/>
      </w:tblGrid>
      <w:tr w:rsidR="00EB1AE2" w:rsidRPr="00EB1AE2" w14:paraId="6A72A397" w14:textId="77777777" w:rsidTr="00EB1AE2">
        <w:trPr>
          <w:jc w:val="center"/>
        </w:trPr>
        <w:tc>
          <w:tcPr>
            <w:tcW w:w="3735" w:type="dxa"/>
            <w:tcBorders>
              <w:top w:val="single" w:sz="6" w:space="0" w:color="000000"/>
              <w:left w:val="single" w:sz="6" w:space="0" w:color="000000"/>
              <w:bottom w:val="single" w:sz="6" w:space="0" w:color="000000"/>
              <w:right w:val="single" w:sz="6" w:space="0" w:color="000000"/>
            </w:tcBorders>
            <w:vAlign w:val="center"/>
            <w:hideMark/>
          </w:tcPr>
          <w:p w14:paraId="0F3DF147" w14:textId="77777777" w:rsidR="00EB1AE2" w:rsidRPr="00EB1AE2" w:rsidRDefault="00EB1AE2" w:rsidP="00EB1AE2">
            <w:pPr>
              <w:spacing w:after="0" w:line="240" w:lineRule="auto"/>
              <w:jc w:val="center"/>
              <w:rPr>
                <w:rFonts w:ascii="Times New Roman" w:eastAsia="Times New Roman" w:hAnsi="Times New Roman" w:cs="Times New Roman"/>
                <w:sz w:val="24"/>
                <w:szCs w:val="24"/>
                <w:lang w:eastAsia="en-AU"/>
              </w:rPr>
            </w:pPr>
            <w:r w:rsidRPr="00EB1AE2">
              <w:rPr>
                <w:rFonts w:ascii="Verdana" w:eastAsia="Times New Roman" w:hAnsi="Verdana" w:cs="Times New Roman"/>
                <w:i/>
                <w:iCs/>
                <w:sz w:val="24"/>
                <w:szCs w:val="24"/>
                <w:lang w:eastAsia="en-AU"/>
              </w:rPr>
              <w:t>OFF</w:t>
            </w:r>
          </w:p>
        </w:tc>
        <w:tc>
          <w:tcPr>
            <w:tcW w:w="3735" w:type="dxa"/>
            <w:tcBorders>
              <w:top w:val="single" w:sz="6" w:space="0" w:color="000000"/>
              <w:left w:val="single" w:sz="6" w:space="0" w:color="000000"/>
              <w:bottom w:val="single" w:sz="6" w:space="0" w:color="000000"/>
              <w:right w:val="single" w:sz="6" w:space="0" w:color="000000"/>
            </w:tcBorders>
            <w:vAlign w:val="center"/>
            <w:hideMark/>
          </w:tcPr>
          <w:p w14:paraId="565DE04C" w14:textId="77777777" w:rsidR="00EB1AE2" w:rsidRPr="00EB1AE2" w:rsidRDefault="00EB1AE2" w:rsidP="00EB1AE2">
            <w:pPr>
              <w:spacing w:after="0" w:line="240" w:lineRule="auto"/>
              <w:jc w:val="center"/>
              <w:rPr>
                <w:rFonts w:ascii="Times New Roman" w:eastAsia="Times New Roman" w:hAnsi="Times New Roman" w:cs="Times New Roman"/>
                <w:sz w:val="24"/>
                <w:szCs w:val="24"/>
                <w:lang w:eastAsia="en-AU"/>
              </w:rPr>
            </w:pPr>
            <w:r w:rsidRPr="00EB1AE2">
              <w:rPr>
                <w:rFonts w:ascii="Verdana" w:eastAsia="Times New Roman" w:hAnsi="Verdana" w:cs="Times New Roman"/>
                <w:i/>
                <w:iCs/>
                <w:sz w:val="24"/>
                <w:szCs w:val="24"/>
                <w:lang w:eastAsia="en-AU"/>
              </w:rPr>
              <w:t>Equalizer OFF</w:t>
            </w:r>
          </w:p>
        </w:tc>
      </w:tr>
      <w:tr w:rsidR="00EB1AE2" w:rsidRPr="00EB1AE2" w14:paraId="2DA6D779" w14:textId="77777777" w:rsidTr="00EB1AE2">
        <w:trPr>
          <w:jc w:val="center"/>
        </w:trPr>
        <w:tc>
          <w:tcPr>
            <w:tcW w:w="3735" w:type="dxa"/>
            <w:tcBorders>
              <w:top w:val="single" w:sz="6" w:space="0" w:color="000000"/>
              <w:left w:val="single" w:sz="6" w:space="0" w:color="000000"/>
              <w:bottom w:val="single" w:sz="6" w:space="0" w:color="000000"/>
              <w:right w:val="single" w:sz="6" w:space="0" w:color="000000"/>
            </w:tcBorders>
            <w:shd w:val="clear" w:color="auto" w:fill="00CCFF"/>
            <w:vAlign w:val="center"/>
            <w:hideMark/>
          </w:tcPr>
          <w:p w14:paraId="4AFACBD8" w14:textId="77777777" w:rsidR="00EB1AE2" w:rsidRPr="00EB1AE2" w:rsidRDefault="00EB1AE2" w:rsidP="00EB1AE2">
            <w:pPr>
              <w:spacing w:after="0" w:line="240" w:lineRule="auto"/>
              <w:jc w:val="center"/>
              <w:rPr>
                <w:rFonts w:ascii="Times New Roman" w:eastAsia="Times New Roman" w:hAnsi="Times New Roman" w:cs="Times New Roman"/>
                <w:sz w:val="24"/>
                <w:szCs w:val="24"/>
                <w:lang w:eastAsia="en-AU"/>
              </w:rPr>
            </w:pPr>
            <w:r w:rsidRPr="00EB1AE2">
              <w:rPr>
                <w:rFonts w:ascii="Verdana" w:eastAsia="Times New Roman" w:hAnsi="Verdana" w:cs="Times New Roman"/>
                <w:color w:val="FFFFFF"/>
                <w:sz w:val="24"/>
                <w:szCs w:val="24"/>
                <w:lang w:eastAsia="en-AU"/>
              </w:rPr>
              <w:t>DIM BLUE</w:t>
            </w:r>
          </w:p>
        </w:tc>
        <w:tc>
          <w:tcPr>
            <w:tcW w:w="3735" w:type="dxa"/>
            <w:tcBorders>
              <w:top w:val="single" w:sz="6" w:space="0" w:color="000000"/>
              <w:left w:val="single" w:sz="6" w:space="0" w:color="000000"/>
              <w:bottom w:val="single" w:sz="6" w:space="0" w:color="000000"/>
              <w:right w:val="single" w:sz="6" w:space="0" w:color="000000"/>
            </w:tcBorders>
            <w:vAlign w:val="center"/>
            <w:hideMark/>
          </w:tcPr>
          <w:p w14:paraId="126AFE34" w14:textId="77777777" w:rsidR="00EB1AE2" w:rsidRPr="00EB1AE2" w:rsidRDefault="00EB1AE2" w:rsidP="00EB1AE2">
            <w:pPr>
              <w:spacing w:after="0" w:line="240" w:lineRule="auto"/>
              <w:jc w:val="center"/>
              <w:rPr>
                <w:rFonts w:ascii="Times New Roman" w:eastAsia="Times New Roman" w:hAnsi="Times New Roman" w:cs="Times New Roman"/>
                <w:sz w:val="24"/>
                <w:szCs w:val="24"/>
                <w:lang w:eastAsia="en-AU"/>
              </w:rPr>
            </w:pPr>
            <w:r w:rsidRPr="00EB1AE2">
              <w:rPr>
                <w:rFonts w:ascii="Verdana" w:eastAsia="Times New Roman" w:hAnsi="Verdana" w:cs="Times New Roman"/>
                <w:b/>
                <w:bCs/>
                <w:sz w:val="24"/>
                <w:szCs w:val="24"/>
                <w:lang w:eastAsia="en-AU"/>
              </w:rPr>
              <w:t>FLAT</w:t>
            </w:r>
          </w:p>
        </w:tc>
      </w:tr>
      <w:tr w:rsidR="00EB1AE2" w:rsidRPr="00EB1AE2" w14:paraId="0E566525" w14:textId="77777777" w:rsidTr="00EB1AE2">
        <w:trPr>
          <w:jc w:val="center"/>
        </w:trPr>
        <w:tc>
          <w:tcPr>
            <w:tcW w:w="3735" w:type="dxa"/>
            <w:tcBorders>
              <w:top w:val="single" w:sz="6" w:space="0" w:color="000000"/>
              <w:left w:val="single" w:sz="6" w:space="0" w:color="000000"/>
              <w:bottom w:val="single" w:sz="6" w:space="0" w:color="000000"/>
              <w:right w:val="single" w:sz="6" w:space="0" w:color="000000"/>
            </w:tcBorders>
            <w:shd w:val="clear" w:color="auto" w:fill="00FF00"/>
            <w:vAlign w:val="center"/>
            <w:hideMark/>
          </w:tcPr>
          <w:p w14:paraId="74A51AD7" w14:textId="77777777" w:rsidR="00EB1AE2" w:rsidRPr="00EB1AE2" w:rsidRDefault="00EB1AE2" w:rsidP="00EB1AE2">
            <w:pPr>
              <w:spacing w:after="0" w:line="240" w:lineRule="auto"/>
              <w:jc w:val="center"/>
              <w:rPr>
                <w:rFonts w:ascii="Times New Roman" w:eastAsia="Times New Roman" w:hAnsi="Times New Roman" w:cs="Times New Roman"/>
                <w:sz w:val="24"/>
                <w:szCs w:val="24"/>
                <w:lang w:eastAsia="en-AU"/>
              </w:rPr>
            </w:pPr>
            <w:r w:rsidRPr="00EB1AE2">
              <w:rPr>
                <w:rFonts w:ascii="Verdana" w:eastAsia="Times New Roman" w:hAnsi="Verdana" w:cs="Times New Roman"/>
                <w:sz w:val="24"/>
                <w:szCs w:val="24"/>
                <w:lang w:eastAsia="en-AU"/>
              </w:rPr>
              <w:t>BRIGHT GREEN</w:t>
            </w:r>
          </w:p>
        </w:tc>
        <w:tc>
          <w:tcPr>
            <w:tcW w:w="3735" w:type="dxa"/>
            <w:tcBorders>
              <w:top w:val="single" w:sz="6" w:space="0" w:color="000000"/>
              <w:left w:val="single" w:sz="6" w:space="0" w:color="000000"/>
              <w:bottom w:val="single" w:sz="6" w:space="0" w:color="000000"/>
              <w:right w:val="single" w:sz="6" w:space="0" w:color="000000"/>
            </w:tcBorders>
            <w:vAlign w:val="center"/>
            <w:hideMark/>
          </w:tcPr>
          <w:p w14:paraId="7D039ACB" w14:textId="77777777" w:rsidR="00EB1AE2" w:rsidRPr="00EB1AE2" w:rsidRDefault="00EB1AE2" w:rsidP="00EB1AE2">
            <w:pPr>
              <w:spacing w:after="0" w:line="240" w:lineRule="auto"/>
              <w:jc w:val="center"/>
              <w:rPr>
                <w:rFonts w:ascii="Times New Roman" w:eastAsia="Times New Roman" w:hAnsi="Times New Roman" w:cs="Times New Roman"/>
                <w:sz w:val="24"/>
                <w:szCs w:val="24"/>
                <w:lang w:eastAsia="en-AU"/>
              </w:rPr>
            </w:pPr>
            <w:r w:rsidRPr="00EB1AE2">
              <w:rPr>
                <w:rFonts w:ascii="Verdana" w:eastAsia="Times New Roman" w:hAnsi="Verdana" w:cs="Times New Roman"/>
                <w:b/>
                <w:bCs/>
                <w:sz w:val="24"/>
                <w:szCs w:val="24"/>
                <w:lang w:eastAsia="en-AU"/>
              </w:rPr>
              <w:t>SOFT</w:t>
            </w:r>
          </w:p>
        </w:tc>
      </w:tr>
      <w:tr w:rsidR="00EB1AE2" w:rsidRPr="00EB1AE2" w14:paraId="157066B5" w14:textId="77777777" w:rsidTr="00EB1AE2">
        <w:trPr>
          <w:trHeight w:val="630"/>
          <w:jc w:val="center"/>
        </w:trPr>
        <w:tc>
          <w:tcPr>
            <w:tcW w:w="3735" w:type="dxa"/>
            <w:tcBorders>
              <w:top w:val="single" w:sz="6" w:space="0" w:color="000000"/>
              <w:left w:val="single" w:sz="6" w:space="0" w:color="000000"/>
              <w:bottom w:val="single" w:sz="6" w:space="0" w:color="000000"/>
              <w:right w:val="single" w:sz="6" w:space="0" w:color="000000"/>
            </w:tcBorders>
            <w:shd w:val="clear" w:color="auto" w:fill="99CC00"/>
            <w:vAlign w:val="center"/>
            <w:hideMark/>
          </w:tcPr>
          <w:p w14:paraId="2372F89C" w14:textId="77777777" w:rsidR="00EB1AE2" w:rsidRPr="00EB1AE2" w:rsidRDefault="00EB1AE2" w:rsidP="00EB1AE2">
            <w:pPr>
              <w:spacing w:after="0" w:line="240" w:lineRule="auto"/>
              <w:jc w:val="center"/>
              <w:rPr>
                <w:rFonts w:ascii="Times New Roman" w:eastAsia="Times New Roman" w:hAnsi="Times New Roman" w:cs="Times New Roman"/>
                <w:sz w:val="24"/>
                <w:szCs w:val="24"/>
                <w:lang w:eastAsia="en-AU"/>
              </w:rPr>
            </w:pPr>
            <w:r w:rsidRPr="00EB1AE2">
              <w:rPr>
                <w:rFonts w:ascii="Verdana" w:eastAsia="Times New Roman" w:hAnsi="Verdana" w:cs="Times New Roman"/>
                <w:color w:val="FFFFFF"/>
                <w:sz w:val="24"/>
                <w:szCs w:val="24"/>
                <w:lang w:eastAsia="en-AU"/>
              </w:rPr>
              <w:t>DIM GREEN</w:t>
            </w:r>
          </w:p>
        </w:tc>
        <w:tc>
          <w:tcPr>
            <w:tcW w:w="3735" w:type="dxa"/>
            <w:tcBorders>
              <w:top w:val="single" w:sz="6" w:space="0" w:color="000000"/>
              <w:left w:val="single" w:sz="6" w:space="0" w:color="000000"/>
              <w:bottom w:val="single" w:sz="6" w:space="0" w:color="000000"/>
              <w:right w:val="single" w:sz="6" w:space="0" w:color="000000"/>
            </w:tcBorders>
            <w:vAlign w:val="center"/>
            <w:hideMark/>
          </w:tcPr>
          <w:p w14:paraId="0CB84D0B" w14:textId="77777777" w:rsidR="00EB1AE2" w:rsidRPr="00EB1AE2" w:rsidRDefault="00EB1AE2" w:rsidP="00EB1AE2">
            <w:pPr>
              <w:spacing w:after="0" w:line="240" w:lineRule="auto"/>
              <w:jc w:val="center"/>
              <w:rPr>
                <w:rFonts w:ascii="Times New Roman" w:eastAsia="Times New Roman" w:hAnsi="Times New Roman" w:cs="Times New Roman"/>
                <w:sz w:val="24"/>
                <w:szCs w:val="24"/>
                <w:lang w:eastAsia="en-AU"/>
              </w:rPr>
            </w:pPr>
            <w:r w:rsidRPr="00EB1AE2">
              <w:rPr>
                <w:rFonts w:ascii="Verdana" w:eastAsia="Times New Roman" w:hAnsi="Verdana" w:cs="Times New Roman"/>
                <w:b/>
                <w:bCs/>
                <w:sz w:val="24"/>
                <w:szCs w:val="24"/>
                <w:lang w:eastAsia="en-AU"/>
              </w:rPr>
              <w:t>BASS</w:t>
            </w:r>
          </w:p>
        </w:tc>
      </w:tr>
      <w:tr w:rsidR="00EB1AE2" w:rsidRPr="00EB1AE2" w14:paraId="2204F6B6" w14:textId="77777777" w:rsidTr="00EB1AE2">
        <w:trPr>
          <w:jc w:val="center"/>
        </w:trPr>
        <w:tc>
          <w:tcPr>
            <w:tcW w:w="3735" w:type="dxa"/>
            <w:tcBorders>
              <w:top w:val="single" w:sz="6" w:space="0" w:color="000000"/>
              <w:left w:val="single" w:sz="6" w:space="0" w:color="000000"/>
              <w:bottom w:val="single" w:sz="6" w:space="0" w:color="000000"/>
              <w:right w:val="single" w:sz="6" w:space="0" w:color="000000"/>
            </w:tcBorders>
            <w:shd w:val="clear" w:color="auto" w:fill="CC0000"/>
            <w:vAlign w:val="center"/>
            <w:hideMark/>
          </w:tcPr>
          <w:p w14:paraId="1420DAB7" w14:textId="77777777" w:rsidR="00EB1AE2" w:rsidRPr="00EB1AE2" w:rsidRDefault="00EB1AE2" w:rsidP="00EB1AE2">
            <w:pPr>
              <w:spacing w:after="0" w:line="240" w:lineRule="auto"/>
              <w:jc w:val="center"/>
              <w:rPr>
                <w:rFonts w:ascii="Times New Roman" w:eastAsia="Times New Roman" w:hAnsi="Times New Roman" w:cs="Times New Roman"/>
                <w:sz w:val="24"/>
                <w:szCs w:val="24"/>
                <w:lang w:eastAsia="en-AU"/>
              </w:rPr>
            </w:pPr>
            <w:r w:rsidRPr="00EB1AE2">
              <w:rPr>
                <w:rFonts w:ascii="Verdana" w:eastAsia="Times New Roman" w:hAnsi="Verdana" w:cs="Times New Roman"/>
                <w:color w:val="FFFFFF"/>
                <w:sz w:val="24"/>
                <w:szCs w:val="24"/>
                <w:lang w:eastAsia="en-AU"/>
              </w:rPr>
              <w:t>BRIGHT RED</w:t>
            </w:r>
          </w:p>
        </w:tc>
        <w:tc>
          <w:tcPr>
            <w:tcW w:w="3735" w:type="dxa"/>
            <w:tcBorders>
              <w:top w:val="single" w:sz="6" w:space="0" w:color="000000"/>
              <w:left w:val="single" w:sz="6" w:space="0" w:color="000000"/>
              <w:bottom w:val="single" w:sz="6" w:space="0" w:color="000000"/>
              <w:right w:val="single" w:sz="6" w:space="0" w:color="000000"/>
            </w:tcBorders>
            <w:vAlign w:val="center"/>
            <w:hideMark/>
          </w:tcPr>
          <w:p w14:paraId="4B73515B" w14:textId="77777777" w:rsidR="00EB1AE2" w:rsidRPr="00EB1AE2" w:rsidRDefault="00EB1AE2" w:rsidP="00EB1AE2">
            <w:pPr>
              <w:spacing w:after="0" w:line="240" w:lineRule="auto"/>
              <w:jc w:val="center"/>
              <w:rPr>
                <w:rFonts w:ascii="Times New Roman" w:eastAsia="Times New Roman" w:hAnsi="Times New Roman" w:cs="Times New Roman"/>
                <w:sz w:val="24"/>
                <w:szCs w:val="24"/>
                <w:lang w:eastAsia="en-AU"/>
              </w:rPr>
            </w:pPr>
            <w:r w:rsidRPr="00EB1AE2">
              <w:rPr>
                <w:rFonts w:ascii="Verdana" w:eastAsia="Times New Roman" w:hAnsi="Verdana" w:cs="Times New Roman"/>
                <w:b/>
                <w:bCs/>
                <w:sz w:val="24"/>
                <w:szCs w:val="24"/>
                <w:lang w:eastAsia="en-AU"/>
              </w:rPr>
              <w:t>TREBLE</w:t>
            </w:r>
          </w:p>
        </w:tc>
      </w:tr>
      <w:tr w:rsidR="00EB1AE2" w:rsidRPr="00EB1AE2" w14:paraId="1B8D0FC5" w14:textId="77777777" w:rsidTr="00EB1AE2">
        <w:trPr>
          <w:trHeight w:val="585"/>
          <w:jc w:val="center"/>
        </w:trPr>
        <w:tc>
          <w:tcPr>
            <w:tcW w:w="3735" w:type="dxa"/>
            <w:tcBorders>
              <w:top w:val="single" w:sz="6" w:space="0" w:color="000000"/>
              <w:left w:val="single" w:sz="6" w:space="0" w:color="000000"/>
              <w:bottom w:val="single" w:sz="6" w:space="0" w:color="000000"/>
              <w:right w:val="single" w:sz="6" w:space="0" w:color="000000"/>
            </w:tcBorders>
            <w:shd w:val="clear" w:color="auto" w:fill="CC0066"/>
            <w:vAlign w:val="center"/>
            <w:hideMark/>
          </w:tcPr>
          <w:p w14:paraId="3379781D" w14:textId="77777777" w:rsidR="00EB1AE2" w:rsidRPr="00EB1AE2" w:rsidRDefault="00EB1AE2" w:rsidP="00EB1AE2">
            <w:pPr>
              <w:spacing w:after="0" w:line="240" w:lineRule="auto"/>
              <w:jc w:val="center"/>
              <w:rPr>
                <w:rFonts w:ascii="Times New Roman" w:eastAsia="Times New Roman" w:hAnsi="Times New Roman" w:cs="Times New Roman"/>
                <w:sz w:val="24"/>
                <w:szCs w:val="24"/>
                <w:lang w:eastAsia="en-AU"/>
              </w:rPr>
            </w:pPr>
            <w:r w:rsidRPr="00EB1AE2">
              <w:rPr>
                <w:rFonts w:ascii="Verdana" w:eastAsia="Times New Roman" w:hAnsi="Verdana" w:cs="Times New Roman"/>
                <w:color w:val="FFFFFF"/>
                <w:sz w:val="24"/>
                <w:szCs w:val="24"/>
                <w:lang w:eastAsia="en-AU"/>
              </w:rPr>
              <w:t>DIM RED</w:t>
            </w:r>
          </w:p>
        </w:tc>
        <w:tc>
          <w:tcPr>
            <w:tcW w:w="3735" w:type="dxa"/>
            <w:tcBorders>
              <w:top w:val="single" w:sz="6" w:space="0" w:color="000000"/>
              <w:left w:val="single" w:sz="6" w:space="0" w:color="000000"/>
              <w:bottom w:val="single" w:sz="6" w:space="0" w:color="000000"/>
              <w:right w:val="single" w:sz="6" w:space="0" w:color="000000"/>
            </w:tcBorders>
            <w:vAlign w:val="center"/>
            <w:hideMark/>
          </w:tcPr>
          <w:p w14:paraId="5601BBC3" w14:textId="77777777" w:rsidR="00EB1AE2" w:rsidRPr="00EB1AE2" w:rsidRDefault="00EB1AE2" w:rsidP="00EB1AE2">
            <w:pPr>
              <w:spacing w:after="0" w:line="240" w:lineRule="auto"/>
              <w:jc w:val="center"/>
              <w:rPr>
                <w:rFonts w:ascii="Times New Roman" w:eastAsia="Times New Roman" w:hAnsi="Times New Roman" w:cs="Times New Roman"/>
                <w:sz w:val="24"/>
                <w:szCs w:val="24"/>
                <w:lang w:eastAsia="en-AU"/>
              </w:rPr>
            </w:pPr>
            <w:r w:rsidRPr="00EB1AE2">
              <w:rPr>
                <w:rFonts w:ascii="Verdana" w:eastAsia="Times New Roman" w:hAnsi="Verdana" w:cs="Times New Roman"/>
                <w:b/>
                <w:bCs/>
                <w:sz w:val="24"/>
                <w:szCs w:val="24"/>
                <w:lang w:eastAsia="en-AU"/>
              </w:rPr>
              <w:t>CLASSICAL</w:t>
            </w:r>
          </w:p>
        </w:tc>
      </w:tr>
      <w:tr w:rsidR="00EB1AE2" w:rsidRPr="00EB1AE2" w14:paraId="7FB31A1D" w14:textId="77777777" w:rsidTr="00EB1AE2">
        <w:trPr>
          <w:jc w:val="center"/>
        </w:trPr>
        <w:tc>
          <w:tcPr>
            <w:tcW w:w="3735" w:type="dxa"/>
            <w:tcBorders>
              <w:top w:val="single" w:sz="6" w:space="0" w:color="000000"/>
              <w:left w:val="single" w:sz="6" w:space="0" w:color="000000"/>
              <w:bottom w:val="single" w:sz="6" w:space="0" w:color="000000"/>
              <w:right w:val="single" w:sz="6" w:space="0" w:color="000000"/>
            </w:tcBorders>
            <w:shd w:val="clear" w:color="auto" w:fill="33CCCC"/>
            <w:vAlign w:val="center"/>
            <w:hideMark/>
          </w:tcPr>
          <w:p w14:paraId="0DA2A993" w14:textId="77777777" w:rsidR="00EB1AE2" w:rsidRPr="00EB1AE2" w:rsidRDefault="00EB1AE2" w:rsidP="00EB1AE2">
            <w:pPr>
              <w:spacing w:after="0" w:line="240" w:lineRule="auto"/>
              <w:jc w:val="center"/>
              <w:rPr>
                <w:rFonts w:ascii="Times New Roman" w:eastAsia="Times New Roman" w:hAnsi="Times New Roman" w:cs="Times New Roman"/>
                <w:sz w:val="24"/>
                <w:szCs w:val="24"/>
                <w:lang w:eastAsia="en-AU"/>
              </w:rPr>
            </w:pPr>
            <w:r w:rsidRPr="00EB1AE2">
              <w:rPr>
                <w:rFonts w:ascii="Verdana" w:eastAsia="Times New Roman" w:hAnsi="Verdana" w:cs="Times New Roman"/>
                <w:color w:val="FFFFFF"/>
                <w:sz w:val="24"/>
                <w:szCs w:val="24"/>
                <w:lang w:eastAsia="en-AU"/>
              </w:rPr>
              <w:t>TEAL</w:t>
            </w:r>
          </w:p>
        </w:tc>
        <w:tc>
          <w:tcPr>
            <w:tcW w:w="3735" w:type="dxa"/>
            <w:tcBorders>
              <w:top w:val="single" w:sz="6" w:space="0" w:color="000000"/>
              <w:left w:val="single" w:sz="6" w:space="0" w:color="000000"/>
              <w:bottom w:val="single" w:sz="6" w:space="0" w:color="000000"/>
              <w:right w:val="single" w:sz="6" w:space="0" w:color="000000"/>
            </w:tcBorders>
            <w:vAlign w:val="center"/>
            <w:hideMark/>
          </w:tcPr>
          <w:p w14:paraId="345017F0" w14:textId="77777777" w:rsidR="00EB1AE2" w:rsidRPr="00EB1AE2" w:rsidRDefault="00EB1AE2" w:rsidP="00EB1AE2">
            <w:pPr>
              <w:spacing w:after="0" w:line="240" w:lineRule="auto"/>
              <w:jc w:val="center"/>
              <w:rPr>
                <w:rFonts w:ascii="Times New Roman" w:eastAsia="Times New Roman" w:hAnsi="Times New Roman" w:cs="Times New Roman"/>
                <w:sz w:val="24"/>
                <w:szCs w:val="24"/>
                <w:lang w:eastAsia="en-AU"/>
              </w:rPr>
            </w:pPr>
            <w:r w:rsidRPr="00EB1AE2">
              <w:rPr>
                <w:rFonts w:ascii="Verdana" w:eastAsia="Times New Roman" w:hAnsi="Verdana" w:cs="Times New Roman"/>
                <w:b/>
                <w:bCs/>
                <w:sz w:val="24"/>
                <w:szCs w:val="24"/>
                <w:lang w:eastAsia="en-AU"/>
              </w:rPr>
              <w:t>ROCK</w:t>
            </w:r>
          </w:p>
        </w:tc>
      </w:tr>
      <w:tr w:rsidR="00EB1AE2" w:rsidRPr="00EB1AE2" w14:paraId="589B8F25" w14:textId="77777777" w:rsidTr="00EB1AE2">
        <w:trPr>
          <w:jc w:val="center"/>
        </w:trPr>
        <w:tc>
          <w:tcPr>
            <w:tcW w:w="3735" w:type="dxa"/>
            <w:tcBorders>
              <w:top w:val="single" w:sz="6" w:space="0" w:color="000000"/>
              <w:left w:val="single" w:sz="6" w:space="0" w:color="000000"/>
              <w:bottom w:val="single" w:sz="6" w:space="0" w:color="000000"/>
              <w:right w:val="single" w:sz="6" w:space="0" w:color="000000"/>
            </w:tcBorders>
            <w:shd w:val="clear" w:color="auto" w:fill="CC66FF"/>
            <w:vAlign w:val="center"/>
            <w:hideMark/>
          </w:tcPr>
          <w:p w14:paraId="14FDD920" w14:textId="77777777" w:rsidR="00EB1AE2" w:rsidRPr="00EB1AE2" w:rsidRDefault="00EB1AE2" w:rsidP="00EB1AE2">
            <w:pPr>
              <w:spacing w:after="0" w:line="240" w:lineRule="auto"/>
              <w:jc w:val="center"/>
              <w:rPr>
                <w:rFonts w:ascii="Times New Roman" w:eastAsia="Times New Roman" w:hAnsi="Times New Roman" w:cs="Times New Roman"/>
                <w:sz w:val="24"/>
                <w:szCs w:val="24"/>
                <w:lang w:eastAsia="en-AU"/>
              </w:rPr>
            </w:pPr>
            <w:r w:rsidRPr="00EB1AE2">
              <w:rPr>
                <w:rFonts w:ascii="Verdana" w:eastAsia="Times New Roman" w:hAnsi="Verdana" w:cs="Times New Roman"/>
                <w:color w:val="FFFFFF"/>
                <w:sz w:val="24"/>
                <w:szCs w:val="24"/>
                <w:lang w:eastAsia="en-AU"/>
              </w:rPr>
              <w:t>PURPLE</w:t>
            </w:r>
          </w:p>
        </w:tc>
        <w:tc>
          <w:tcPr>
            <w:tcW w:w="3735" w:type="dxa"/>
            <w:tcBorders>
              <w:top w:val="single" w:sz="6" w:space="0" w:color="000000"/>
              <w:left w:val="single" w:sz="6" w:space="0" w:color="000000"/>
              <w:bottom w:val="single" w:sz="6" w:space="0" w:color="000000"/>
              <w:right w:val="single" w:sz="6" w:space="0" w:color="000000"/>
            </w:tcBorders>
            <w:vAlign w:val="center"/>
            <w:hideMark/>
          </w:tcPr>
          <w:p w14:paraId="697F6D93" w14:textId="77777777" w:rsidR="00EB1AE2" w:rsidRPr="00EB1AE2" w:rsidRDefault="00EB1AE2" w:rsidP="00EB1AE2">
            <w:pPr>
              <w:spacing w:after="0" w:line="240" w:lineRule="auto"/>
              <w:jc w:val="center"/>
              <w:rPr>
                <w:rFonts w:ascii="Times New Roman" w:eastAsia="Times New Roman" w:hAnsi="Times New Roman" w:cs="Times New Roman"/>
                <w:sz w:val="24"/>
                <w:szCs w:val="24"/>
                <w:lang w:eastAsia="en-AU"/>
              </w:rPr>
            </w:pPr>
            <w:r w:rsidRPr="00EB1AE2">
              <w:rPr>
                <w:rFonts w:ascii="Verdana" w:eastAsia="Times New Roman" w:hAnsi="Verdana" w:cs="Times New Roman"/>
                <w:b/>
                <w:bCs/>
                <w:sz w:val="24"/>
                <w:szCs w:val="24"/>
                <w:lang w:eastAsia="en-AU"/>
              </w:rPr>
              <w:t>JAZZ</w:t>
            </w:r>
          </w:p>
        </w:tc>
      </w:tr>
      <w:tr w:rsidR="00EB1AE2" w:rsidRPr="00EB1AE2" w14:paraId="49FC7762" w14:textId="77777777" w:rsidTr="00EB1AE2">
        <w:trPr>
          <w:jc w:val="center"/>
        </w:trPr>
        <w:tc>
          <w:tcPr>
            <w:tcW w:w="3735" w:type="dxa"/>
            <w:tcBorders>
              <w:top w:val="single" w:sz="6" w:space="0" w:color="000000"/>
              <w:left w:val="single" w:sz="6" w:space="0" w:color="000000"/>
              <w:bottom w:val="single" w:sz="6" w:space="0" w:color="000000"/>
              <w:right w:val="single" w:sz="6" w:space="0" w:color="000000"/>
            </w:tcBorders>
            <w:shd w:val="clear" w:color="auto" w:fill="FFCC66"/>
            <w:vAlign w:val="center"/>
            <w:hideMark/>
          </w:tcPr>
          <w:p w14:paraId="62CF6A1D" w14:textId="77777777" w:rsidR="00EB1AE2" w:rsidRPr="00EB1AE2" w:rsidRDefault="00EB1AE2" w:rsidP="00EB1AE2">
            <w:pPr>
              <w:spacing w:after="0" w:line="240" w:lineRule="auto"/>
              <w:jc w:val="center"/>
              <w:rPr>
                <w:rFonts w:ascii="Times New Roman" w:eastAsia="Times New Roman" w:hAnsi="Times New Roman" w:cs="Times New Roman"/>
                <w:sz w:val="24"/>
                <w:szCs w:val="24"/>
                <w:lang w:eastAsia="en-AU"/>
              </w:rPr>
            </w:pPr>
            <w:r w:rsidRPr="00EB1AE2">
              <w:rPr>
                <w:rFonts w:ascii="Verdana" w:eastAsia="Times New Roman" w:hAnsi="Verdana" w:cs="Times New Roman"/>
                <w:sz w:val="24"/>
                <w:szCs w:val="24"/>
                <w:lang w:eastAsia="en-AU"/>
              </w:rPr>
              <w:t>BRIGHT ORANGE</w:t>
            </w:r>
          </w:p>
        </w:tc>
        <w:tc>
          <w:tcPr>
            <w:tcW w:w="3735" w:type="dxa"/>
            <w:tcBorders>
              <w:top w:val="single" w:sz="6" w:space="0" w:color="000000"/>
              <w:left w:val="single" w:sz="6" w:space="0" w:color="000000"/>
              <w:bottom w:val="single" w:sz="6" w:space="0" w:color="000000"/>
              <w:right w:val="single" w:sz="6" w:space="0" w:color="000000"/>
            </w:tcBorders>
            <w:vAlign w:val="center"/>
            <w:hideMark/>
          </w:tcPr>
          <w:p w14:paraId="4A26B50C" w14:textId="77777777" w:rsidR="00EB1AE2" w:rsidRPr="00EB1AE2" w:rsidRDefault="00EB1AE2" w:rsidP="00EB1AE2">
            <w:pPr>
              <w:spacing w:after="0" w:line="240" w:lineRule="auto"/>
              <w:jc w:val="center"/>
              <w:rPr>
                <w:rFonts w:ascii="Times New Roman" w:eastAsia="Times New Roman" w:hAnsi="Times New Roman" w:cs="Times New Roman"/>
                <w:sz w:val="24"/>
                <w:szCs w:val="24"/>
                <w:lang w:eastAsia="en-AU"/>
              </w:rPr>
            </w:pPr>
            <w:r w:rsidRPr="00EB1AE2">
              <w:rPr>
                <w:rFonts w:ascii="Verdana" w:eastAsia="Times New Roman" w:hAnsi="Verdana" w:cs="Times New Roman"/>
                <w:b/>
                <w:bCs/>
                <w:sz w:val="24"/>
                <w:szCs w:val="24"/>
                <w:lang w:eastAsia="en-AU"/>
              </w:rPr>
              <w:t>POP</w:t>
            </w:r>
          </w:p>
        </w:tc>
      </w:tr>
      <w:tr w:rsidR="00EB1AE2" w:rsidRPr="00EB1AE2" w14:paraId="3427C378" w14:textId="77777777" w:rsidTr="00EB1AE2">
        <w:trPr>
          <w:jc w:val="center"/>
        </w:trPr>
        <w:tc>
          <w:tcPr>
            <w:tcW w:w="373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57CC543" w14:textId="77777777" w:rsidR="00EB1AE2" w:rsidRPr="00EB1AE2" w:rsidRDefault="00EB1AE2" w:rsidP="00EB1AE2">
            <w:pPr>
              <w:spacing w:after="0" w:line="240" w:lineRule="auto"/>
              <w:jc w:val="center"/>
              <w:rPr>
                <w:rFonts w:ascii="Times New Roman" w:eastAsia="Times New Roman" w:hAnsi="Times New Roman" w:cs="Times New Roman"/>
                <w:sz w:val="24"/>
                <w:szCs w:val="24"/>
                <w:lang w:eastAsia="en-AU"/>
              </w:rPr>
            </w:pPr>
            <w:r w:rsidRPr="00EB1AE2">
              <w:rPr>
                <w:rFonts w:ascii="Verdana" w:eastAsia="Times New Roman" w:hAnsi="Verdana" w:cs="Times New Roman"/>
                <w:sz w:val="24"/>
                <w:szCs w:val="24"/>
                <w:lang w:eastAsia="en-AU"/>
              </w:rPr>
              <w:t>WHITE</w:t>
            </w:r>
          </w:p>
        </w:tc>
        <w:tc>
          <w:tcPr>
            <w:tcW w:w="3735" w:type="dxa"/>
            <w:tcBorders>
              <w:top w:val="single" w:sz="6" w:space="0" w:color="000000"/>
              <w:left w:val="single" w:sz="6" w:space="0" w:color="000000"/>
              <w:bottom w:val="single" w:sz="6" w:space="0" w:color="000000"/>
              <w:right w:val="single" w:sz="6" w:space="0" w:color="000000"/>
            </w:tcBorders>
            <w:vAlign w:val="center"/>
            <w:hideMark/>
          </w:tcPr>
          <w:p w14:paraId="4EA8934D" w14:textId="77777777" w:rsidR="00EB1AE2" w:rsidRPr="00EB1AE2" w:rsidRDefault="00EB1AE2" w:rsidP="00EB1AE2">
            <w:pPr>
              <w:spacing w:after="0" w:line="240" w:lineRule="auto"/>
              <w:jc w:val="center"/>
              <w:rPr>
                <w:rFonts w:ascii="Times New Roman" w:eastAsia="Times New Roman" w:hAnsi="Times New Roman" w:cs="Times New Roman"/>
                <w:sz w:val="24"/>
                <w:szCs w:val="24"/>
                <w:lang w:eastAsia="en-AU"/>
              </w:rPr>
            </w:pPr>
            <w:r w:rsidRPr="00EB1AE2">
              <w:rPr>
                <w:rFonts w:ascii="Verdana" w:eastAsia="Times New Roman" w:hAnsi="Verdana" w:cs="Times New Roman"/>
                <w:b/>
                <w:bCs/>
                <w:sz w:val="24"/>
                <w:szCs w:val="24"/>
                <w:lang w:eastAsia="en-AU"/>
              </w:rPr>
              <w:t>DANCE</w:t>
            </w:r>
          </w:p>
        </w:tc>
      </w:tr>
    </w:tbl>
    <w:p w14:paraId="7482ABE8" w14:textId="77777777" w:rsidR="00823973" w:rsidRDefault="00823973"/>
    <w:sectPr w:rsidR="008239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AE2"/>
    <w:rsid w:val="002C4F79"/>
    <w:rsid w:val="00823973"/>
    <w:rsid w:val="00EB1AE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C9CE3"/>
  <w15:chartTrackingRefBased/>
  <w15:docId w15:val="{66B3A849-554B-4129-91D7-EC3A8F1DF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77747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gif"/><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839</Words>
  <Characters>4788</Characters>
  <Application>Microsoft Office Word</Application>
  <DocSecurity>0</DocSecurity>
  <Lines>39</Lines>
  <Paragraphs>11</Paragraphs>
  <ScaleCrop>false</ScaleCrop>
  <Company/>
  <LinksUpToDate>false</LinksUpToDate>
  <CharactersWithSpaces>5616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 Autoware</dc:creator>
  <cp:keywords/>
  <dc:description/>
  <cp:lastModifiedBy>Brett - Autoware</cp:lastModifiedBy>
  <cp:revision>2</cp:revision>
  <dcterms:created xsi:type="dcterms:W3CDTF">2020-12-22T06:26:00Z</dcterms:created>
  <dcterms:modified xsi:type="dcterms:W3CDTF">2020-12-22T06:30:00Z</dcterms:modified>
</cp:coreProperties>
</file>